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4043" w14:textId="77777777" w:rsidR="008D348A" w:rsidRPr="00BD4370" w:rsidRDefault="008D348A" w:rsidP="008D348A">
      <w:pPr>
        <w:rPr>
          <w:rFonts w:ascii="Arial" w:hAnsi="Arial" w:cs="Times New Roman"/>
          <w:color w:val="222222"/>
          <w:sz w:val="26"/>
          <w:szCs w:val="26"/>
        </w:rPr>
      </w:pPr>
    </w:p>
    <w:p w14:paraId="7A1F1D22" w14:textId="77777777" w:rsidR="008D348A" w:rsidRPr="00BD4370" w:rsidRDefault="008D348A" w:rsidP="008D348A">
      <w:pPr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 </w:t>
      </w:r>
    </w:p>
    <w:p w14:paraId="16AD968B" w14:textId="77777777" w:rsidR="008D348A" w:rsidRPr="00BD4370" w:rsidRDefault="008D348A" w:rsidP="008D348A">
      <w:pPr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b/>
          <w:color w:val="222222"/>
          <w:sz w:val="20"/>
          <w:szCs w:val="20"/>
        </w:rPr>
        <w:t>Bicentennial Torch Relay Schedule</w:t>
      </w:r>
    </w:p>
    <w:p w14:paraId="1C750945" w14:textId="77777777" w:rsidR="008D348A" w:rsidRPr="00BD4370" w:rsidRDefault="008D348A" w:rsidP="008D348A">
      <w:pPr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 </w:t>
      </w:r>
    </w:p>
    <w:p w14:paraId="50F16D70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  <w:u w:val="single"/>
        </w:rPr>
        <w:t>Location                                                                 Arrival Date       Departure Date</w:t>
      </w:r>
    </w:p>
    <w:p w14:paraId="59004591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i/>
          <w:color w:val="222222"/>
          <w:sz w:val="20"/>
          <w:szCs w:val="20"/>
        </w:rPr>
        <w:t>Lawrenceville City Hall                                             1/24                  2/6</w:t>
      </w:r>
    </w:p>
    <w:p w14:paraId="7A79AA62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i/>
          <w:color w:val="222222"/>
          <w:sz w:val="20"/>
          <w:szCs w:val="20"/>
        </w:rPr>
        <w:t>Collins Hill Branch Library                                         2/6                    2/14</w:t>
      </w:r>
    </w:p>
    <w:p w14:paraId="288A6238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i/>
          <w:color w:val="222222"/>
          <w:sz w:val="20"/>
          <w:szCs w:val="20"/>
        </w:rPr>
        <w:t>Gwinnett Historic Courthouse                                    2/14                  2/28</w:t>
      </w:r>
    </w:p>
    <w:p w14:paraId="5FE6D87B" w14:textId="2E1994C4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i/>
          <w:color w:val="222222"/>
          <w:sz w:val="20"/>
          <w:szCs w:val="20"/>
        </w:rPr>
        <w:t xml:space="preserve">Lawrenceville Branch Library                         </w:t>
      </w:r>
      <w:r w:rsidR="00D93BB1">
        <w:rPr>
          <w:rFonts w:ascii="Arial" w:hAnsi="Arial" w:cs="Times New Roman"/>
          <w:i/>
          <w:color w:val="222222"/>
          <w:sz w:val="20"/>
          <w:szCs w:val="20"/>
        </w:rPr>
        <w:tab/>
      </w:r>
      <w:r w:rsidR="00D93BB1">
        <w:rPr>
          <w:rFonts w:ascii="Arial" w:hAnsi="Arial" w:cs="Times New Roman"/>
          <w:i/>
          <w:color w:val="222222"/>
          <w:sz w:val="20"/>
          <w:szCs w:val="20"/>
        </w:rPr>
        <w:tab/>
      </w:r>
      <w:r w:rsidRPr="00BD4370">
        <w:rPr>
          <w:rFonts w:ascii="Arial" w:hAnsi="Arial" w:cs="Times New Roman"/>
          <w:i/>
          <w:color w:val="222222"/>
          <w:sz w:val="20"/>
          <w:szCs w:val="20"/>
        </w:rPr>
        <w:t>2/28                  3/12</w:t>
      </w:r>
    </w:p>
    <w:p w14:paraId="360BD43B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Lucky Shoals Park                                                  3/12                  3/21</w:t>
      </w:r>
    </w:p>
    <w:p w14:paraId="7ED9A456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Lilburn City Hall/Lilburn Branch Library                      3/21                  4/9</w:t>
      </w:r>
    </w:p>
    <w:p w14:paraId="7E826D53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Bethesda Park Senior Center                                   4/9                    4/10</w:t>
      </w:r>
    </w:p>
    <w:p w14:paraId="6CA9138B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Georgia Gwinnett College                                        4/10                  4/12</w:t>
      </w:r>
    </w:p>
    <w:p w14:paraId="2D5FA838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Bethesda Park Senior Center                                   4/12                  4/25</w:t>
      </w:r>
    </w:p>
    <w:p w14:paraId="49C53566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Mountain Park Branch Library                                   4/25                  5/7</w:t>
      </w:r>
    </w:p>
    <w:p w14:paraId="2D9E67B7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Centerville Senior Center                                          5/7                    5/15</w:t>
      </w:r>
    </w:p>
    <w:p w14:paraId="30FDB345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Lenora Park                                                            5/15                  5/30</w:t>
      </w:r>
    </w:p>
    <w:p w14:paraId="0FD3251A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Snellville City Hall                                                    5/30                  6/7</w:t>
      </w:r>
    </w:p>
    <w:p w14:paraId="3243116A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Loganville City Hall                                                  6/7                    6/15</w:t>
      </w:r>
    </w:p>
    <w:p w14:paraId="51FFE779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Grayson City Hall                                                    6/15                  6/27</w:t>
      </w:r>
    </w:p>
    <w:p w14:paraId="615FF03C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Dacula City Hall                                                       6/27                  7/9</w:t>
      </w:r>
    </w:p>
    <w:p w14:paraId="3890217D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Elisha Winn House                                                  7/9                    7/18</w:t>
      </w:r>
    </w:p>
    <w:p w14:paraId="0C617D46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Auburn City Hall                                                      7/18                  7/30</w:t>
      </w:r>
    </w:p>
    <w:p w14:paraId="130F9723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Braselton Heritage Center                                        7/30                  8/8</w:t>
      </w:r>
    </w:p>
    <w:p w14:paraId="5825CFBD" w14:textId="66C9BE83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Hamilton Mill Branch Library                        </w:t>
      </w:r>
      <w:r w:rsidR="00D93BB1">
        <w:rPr>
          <w:rFonts w:ascii="Arial" w:hAnsi="Arial" w:cs="Times New Roman"/>
          <w:color w:val="222222"/>
          <w:sz w:val="20"/>
          <w:szCs w:val="20"/>
        </w:rPr>
        <w:tab/>
        <w:t xml:space="preserve">         </w:t>
      </w:r>
      <w:r w:rsidRPr="00BD4370">
        <w:rPr>
          <w:rFonts w:ascii="Arial" w:hAnsi="Arial" w:cs="Times New Roman"/>
          <w:color w:val="222222"/>
          <w:sz w:val="20"/>
          <w:szCs w:val="20"/>
        </w:rPr>
        <w:t xml:space="preserve"> 8/8                    8/15</w:t>
      </w:r>
    </w:p>
    <w:p w14:paraId="3D9F5E13" w14:textId="19BC1D06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 xml:space="preserve">Gwinnett Environmental and Heritage Center </w:t>
      </w:r>
      <w:r w:rsidR="00D93BB1">
        <w:rPr>
          <w:rFonts w:ascii="Arial" w:hAnsi="Arial" w:cs="Times New Roman"/>
          <w:color w:val="222222"/>
          <w:sz w:val="20"/>
          <w:szCs w:val="20"/>
        </w:rPr>
        <w:t xml:space="preserve">        </w:t>
      </w:r>
      <w:r w:rsidRPr="00BD4370">
        <w:rPr>
          <w:rFonts w:ascii="Arial" w:hAnsi="Arial" w:cs="Times New Roman"/>
          <w:color w:val="222222"/>
          <w:sz w:val="20"/>
          <w:szCs w:val="20"/>
        </w:rPr>
        <w:t>8/15                  8/27</w:t>
      </w:r>
    </w:p>
    <w:p w14:paraId="25E8E5A2" w14:textId="0063502D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proofErr w:type="spellStart"/>
      <w:r w:rsidRPr="00BD4370">
        <w:rPr>
          <w:rFonts w:ascii="Arial" w:hAnsi="Arial" w:cs="Times New Roman"/>
          <w:color w:val="222222"/>
          <w:sz w:val="20"/>
          <w:szCs w:val="20"/>
        </w:rPr>
        <w:t>Bogan</w:t>
      </w:r>
      <w:proofErr w:type="spellEnd"/>
      <w:r w:rsidRPr="00BD4370">
        <w:rPr>
          <w:rFonts w:ascii="Arial" w:hAnsi="Arial" w:cs="Times New Roman"/>
          <w:color w:val="222222"/>
          <w:sz w:val="20"/>
          <w:szCs w:val="20"/>
        </w:rPr>
        <w:t xml:space="preserve"> Park                                                </w:t>
      </w:r>
      <w:r w:rsidR="00D93BB1">
        <w:rPr>
          <w:rFonts w:ascii="Arial" w:hAnsi="Arial" w:cs="Times New Roman"/>
          <w:color w:val="222222"/>
          <w:sz w:val="20"/>
          <w:szCs w:val="20"/>
        </w:rPr>
        <w:tab/>
        <w:t xml:space="preserve">        </w:t>
      </w:r>
      <w:r w:rsidRPr="00BD4370">
        <w:rPr>
          <w:rFonts w:ascii="Arial" w:hAnsi="Arial" w:cs="Times New Roman"/>
          <w:color w:val="222222"/>
          <w:sz w:val="20"/>
          <w:szCs w:val="20"/>
        </w:rPr>
        <w:t xml:space="preserve"> 8/27                  9/6</w:t>
      </w:r>
    </w:p>
    <w:p w14:paraId="72BE2C73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Buford City Hall                                                       9/6                    9/17</w:t>
      </w:r>
    </w:p>
    <w:p w14:paraId="04BC2540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Sugar Hill City Hall                                                   9/17                  9/25</w:t>
      </w:r>
    </w:p>
    <w:p w14:paraId="40EDCA43" w14:textId="377FC418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 xml:space="preserve">George Pierce Park                                     </w:t>
      </w:r>
      <w:r w:rsidR="00D93BB1">
        <w:rPr>
          <w:rFonts w:ascii="Arial" w:hAnsi="Arial" w:cs="Times New Roman"/>
          <w:color w:val="222222"/>
          <w:sz w:val="20"/>
          <w:szCs w:val="20"/>
        </w:rPr>
        <w:tab/>
        <w:t xml:space="preserve">         </w:t>
      </w:r>
      <w:r w:rsidRPr="00BD4370">
        <w:rPr>
          <w:rFonts w:ascii="Arial" w:hAnsi="Arial" w:cs="Times New Roman"/>
          <w:color w:val="222222"/>
          <w:sz w:val="20"/>
          <w:szCs w:val="20"/>
        </w:rPr>
        <w:t>9/25                  10/2</w:t>
      </w:r>
    </w:p>
    <w:p w14:paraId="7D754726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Suwanee City Hall                                                    10/2                  10/15</w:t>
      </w:r>
    </w:p>
    <w:p w14:paraId="173782B4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Pinckneyville Park                                                   10/15                10/23</w:t>
      </w:r>
    </w:p>
    <w:p w14:paraId="479DFDA5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Berkeley Lake City Hall                                            10/23                11/1</w:t>
      </w:r>
    </w:p>
    <w:p w14:paraId="13187D02" w14:textId="704F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 xml:space="preserve">Peachtree Corners City Hall                          </w:t>
      </w:r>
      <w:r w:rsidR="00D93BB1">
        <w:rPr>
          <w:rFonts w:ascii="Arial" w:hAnsi="Arial" w:cs="Times New Roman"/>
          <w:color w:val="222222"/>
          <w:sz w:val="20"/>
          <w:szCs w:val="20"/>
        </w:rPr>
        <w:tab/>
        <w:t xml:space="preserve">         </w:t>
      </w:r>
      <w:bookmarkStart w:id="0" w:name="_GoBack"/>
      <w:bookmarkEnd w:id="0"/>
      <w:r w:rsidRPr="00BD4370">
        <w:rPr>
          <w:rFonts w:ascii="Arial" w:hAnsi="Arial" w:cs="Times New Roman"/>
          <w:color w:val="222222"/>
          <w:sz w:val="20"/>
          <w:szCs w:val="20"/>
        </w:rPr>
        <w:t>11/1                  11/12</w:t>
      </w:r>
    </w:p>
    <w:p w14:paraId="2D8075F1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Norcross City Hall                                                   11/12                11/26</w:t>
      </w:r>
    </w:p>
    <w:p w14:paraId="34396B94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McDaniel Farm Park                                                11/26                12/3</w:t>
      </w:r>
    </w:p>
    <w:p w14:paraId="19E0DC1E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Shorty Howell Park                                                  12/3                  12/10</w:t>
      </w:r>
    </w:p>
    <w:p w14:paraId="62692C16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Duluth City Hall                                                       12/10                12/15</w:t>
      </w:r>
    </w:p>
    <w:p w14:paraId="77CD22E1" w14:textId="77777777" w:rsidR="008D348A" w:rsidRPr="00BD4370" w:rsidRDefault="008D348A" w:rsidP="008D348A">
      <w:pPr>
        <w:spacing w:line="294" w:lineRule="atLeast"/>
        <w:ind w:firstLine="360"/>
        <w:rPr>
          <w:rFonts w:ascii="Arial" w:hAnsi="Arial" w:cs="Times New Roman"/>
          <w:color w:val="222222"/>
          <w:sz w:val="26"/>
          <w:szCs w:val="26"/>
        </w:rPr>
      </w:pPr>
      <w:r w:rsidRPr="00BD4370">
        <w:rPr>
          <w:rFonts w:ascii="Arial" w:hAnsi="Arial" w:cs="Times New Roman"/>
          <w:color w:val="222222"/>
          <w:sz w:val="20"/>
          <w:szCs w:val="20"/>
        </w:rPr>
        <w:t>Infinite Energy Center                                              12/15                12/21</w:t>
      </w:r>
    </w:p>
    <w:p w14:paraId="13BFF83E" w14:textId="77777777" w:rsidR="008D348A" w:rsidRDefault="008D348A" w:rsidP="008D348A"/>
    <w:p w14:paraId="46A32895" w14:textId="77777777" w:rsidR="00186A29" w:rsidRDefault="00D93BB1"/>
    <w:sectPr w:rsidR="00186A29" w:rsidSect="00782E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8A"/>
    <w:rsid w:val="004A6325"/>
    <w:rsid w:val="008D348A"/>
    <w:rsid w:val="00D93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67C1"/>
  <w15:docId w15:val="{5F212DA8-DFCB-43A1-A027-B09A56B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8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GeorgiaClips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Brack</dc:creator>
  <cp:keywords/>
  <cp:lastModifiedBy>Andy Brack</cp:lastModifiedBy>
  <cp:revision>3</cp:revision>
  <dcterms:created xsi:type="dcterms:W3CDTF">2018-03-22T23:39:00Z</dcterms:created>
  <dcterms:modified xsi:type="dcterms:W3CDTF">2018-03-22T23:40:00Z</dcterms:modified>
</cp:coreProperties>
</file>