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9CAF1" w14:textId="77777777" w:rsidR="00705706" w:rsidRDefault="00A7244D">
      <w:pPr>
        <w:rPr>
          <w:rFonts w:ascii="Verdana" w:hAnsi="Verdana"/>
          <w:sz w:val="24"/>
          <w:szCs w:val="24"/>
        </w:rPr>
      </w:pPr>
      <w:bookmarkStart w:id="0" w:name="_GoBack"/>
      <w:bookmarkEnd w:id="0"/>
      <w:r w:rsidRPr="00A7244D">
        <w:rPr>
          <w:rFonts w:ascii="Verdana" w:hAnsi="Verdana"/>
          <w:sz w:val="24"/>
          <w:szCs w:val="24"/>
        </w:rPr>
        <w:t>August 4, 2018</w:t>
      </w:r>
    </w:p>
    <w:p w14:paraId="560B794F" w14:textId="77777777" w:rsidR="00A46617" w:rsidRDefault="00A46617">
      <w:pPr>
        <w:rPr>
          <w:rFonts w:ascii="Georgia" w:hAnsi="Georgia"/>
          <w:b/>
          <w:i/>
          <w:sz w:val="32"/>
          <w:szCs w:val="32"/>
        </w:rPr>
      </w:pPr>
      <w:r w:rsidRPr="00A46617">
        <w:rPr>
          <w:rFonts w:ascii="Georgia" w:hAnsi="Georgia"/>
          <w:b/>
          <w:i/>
          <w:sz w:val="32"/>
          <w:szCs w:val="32"/>
        </w:rPr>
        <w:t>WINNERS ANNOUCED TODAY AT AWARDS RECEPTION</w:t>
      </w:r>
    </w:p>
    <w:p w14:paraId="1139ABFC" w14:textId="11AB3683" w:rsidR="00C006D4" w:rsidRPr="00A46617" w:rsidRDefault="001B6585">
      <w:pPr>
        <w:rPr>
          <w:rFonts w:ascii="Georgia" w:hAnsi="Georgia"/>
          <w:b/>
          <w:i/>
          <w:sz w:val="32"/>
          <w:szCs w:val="32"/>
        </w:rPr>
      </w:pPr>
      <w:r>
        <w:rPr>
          <w:rFonts w:ascii="Georgia" w:hAnsi="Georgia"/>
          <w:b/>
          <w:i/>
          <w:noProof/>
          <w:sz w:val="32"/>
          <w:szCs w:val="32"/>
        </w:rPr>
        <mc:AlternateContent>
          <mc:Choice Requires="wps">
            <w:drawing>
              <wp:anchor distT="0" distB="0" distL="114300" distR="114300" simplePos="0" relativeHeight="251659264" behindDoc="0" locked="0" layoutInCell="1" allowOverlap="1" wp14:anchorId="3607B8AA" wp14:editId="20344E43">
                <wp:simplePos x="0" y="0"/>
                <wp:positionH relativeFrom="column">
                  <wp:posOffset>22225</wp:posOffset>
                </wp:positionH>
                <wp:positionV relativeFrom="paragraph">
                  <wp:posOffset>76200</wp:posOffset>
                </wp:positionV>
                <wp:extent cx="5805805" cy="10795"/>
                <wp:effectExtent l="12700" t="17145" r="20320" b="387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5805" cy="10795"/>
                        </a:xfrm>
                        <a:prstGeom prst="line">
                          <a:avLst/>
                        </a:prstGeom>
                        <a:noFill/>
                        <a:ln w="25400">
                          <a:solidFill>
                            <a:schemeClr val="accent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B055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6pt" to="458.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kXiQIAABwFAAAOAAAAZHJzL2Uyb0RvYy54bWysVE2P2jAQvVfqf7ByZ5OwYReiDasqQC/9&#10;WIlteza2Q6w6tmUbAqr63zvjsGlpL1VVgqLMeDx+8+aNHx5PnSJH4bw0ukrymywhQjPDpd5Xyafn&#10;zWSeEB+o5lQZLarkLHzyuHz96qG3pZia1iguHIEk2pe9rZI2BFumqWet6Ki/MVZoWGyM62gA0+1T&#10;7mgP2TuVTrPsLu2N49YZJrwH72pYTJYxf9MIFj42jReBqCoBbCG+XXzv8J0uH2i5d9S2kl1g0H9A&#10;0VGp4dAx1YoGSg5O/pGqk8wZb5pww0yXmqaRTMQaoJo8+62abUutiLUAOd6ONPn/l5Z9OD45Ijn0&#10;LiGadtCibXBU7ttAaqM1EGgcyZGn3voSwmv95LBSdtJb+86wr55oU7dU70XE+3y2kCTuSK+2oOEt&#10;nLbr3xsOMfQQTCTt1LiONEraz7gRkwMx5BS7dB67JE6BMHDO5hn+E8JgLc/uFzNEl9IS0+Bm63x4&#10;K0xH8KNKlNRIIi3p8Z0PQ+hLCLq12UilohCUJn2VTGdFlsUd3ijJcRXjoiZFrRw5UlATZUzoMMBV&#10;hw5KGvx5hr9BWOAH+Q3+6AKUY5qI+eoEZw6aRyCtoHx9+Q5UquEbdiuNUERUNlSDhjkE4bYt7wmX&#10;WC+MBZwPBsgcK4mWM+GLDG3sEDIaC3L73VjOPMNn4EnZlg6gb+8Xi8WFXj+ER9jjmdG6ggNtugDD&#10;hsUZ+LbIFuv5el5MiundelJkq9XkzaYuJneb/H62ul3V9Sr/jmfnRdlKzoVG0l/mMS/+Tu+Xm2GY&#10;pHEix/am19kH5CegEGh9AR0ViyId5L4z/PzkUDIoXhjBGHy5LnDGf7Vj1M9LbfkDAAD//wMAUEsD&#10;BBQABgAIAAAAIQAgFXWR3AAAAAcBAAAPAAAAZHJzL2Rvd25yZXYueG1sTI/NTsMwEITvSLyDtUjc&#10;qJMWaBviVBECCSQ4UHgAN946UeJ1FDs/vD3LCY47M5r9Jj8srhMTDqHxpCBdJSCQKm8asgq+Pp9v&#10;diBC1GR05wkVfGOAQ3F5kevM+Jk+cDpGK7iEQqYV1DH2mZShqtHpsPI9EntnPzgd+RysNIOeudx1&#10;cp0k99LphvhDrXt8rLFqj6NTcDu+pxO6/Ty+tP3bU1lb276WSl1fLeUDiIhL/AvDLz6jQ8FMJz+S&#10;CaJTsLnjIMtrXsT2Pt3ykhMLmy3IIpf/+YsfAAAA//8DAFBLAQItABQABgAIAAAAIQC2gziS/gAA&#10;AOEBAAATAAAAAAAAAAAAAAAAAAAAAABbQ29udGVudF9UeXBlc10ueG1sUEsBAi0AFAAGAAgAAAAh&#10;ADj9If/WAAAAlAEAAAsAAAAAAAAAAAAAAAAALwEAAF9yZWxzLy5yZWxzUEsBAi0AFAAGAAgAAAAh&#10;APNJOReJAgAAHAUAAA4AAAAAAAAAAAAAAAAALgIAAGRycy9lMm9Eb2MueG1sUEsBAi0AFAAGAAgA&#10;AAAhACAVdZHcAAAABwEAAA8AAAAAAAAAAAAAAAAA4wQAAGRycy9kb3ducmV2LnhtbFBLBQYAAAAA&#10;BAAEAPMAAADsBQAAAAA=&#10;" strokecolor="#4f81bd [3204]" strokeweight="2pt">
                <v:shadow on="t" opacity="24903f" origin=",.5" offset="0,.55556mm"/>
              </v:line>
            </w:pict>
          </mc:Fallback>
        </mc:AlternateContent>
      </w:r>
    </w:p>
    <w:p w14:paraId="6C87A5AE" w14:textId="77777777" w:rsidR="00A7244D" w:rsidRDefault="00A7244D" w:rsidP="00A7244D">
      <w:pPr>
        <w:rPr>
          <w:rFonts w:ascii="Verdana" w:hAnsi="Verdana" w:cstheme="majorHAnsi"/>
          <w:sz w:val="24"/>
          <w:szCs w:val="24"/>
        </w:rPr>
      </w:pPr>
      <w:bookmarkStart w:id="1" w:name="_Hlk505853183"/>
      <w:bookmarkStart w:id="2" w:name="_Hlk507090219"/>
      <w:r w:rsidRPr="00A7244D">
        <w:rPr>
          <w:rFonts w:ascii="Verdana" w:hAnsi="Verdana" w:cstheme="majorHAnsi"/>
          <w:bCs/>
          <w:sz w:val="24"/>
          <w:szCs w:val="24"/>
        </w:rPr>
        <w:t xml:space="preserve">In celebration of Gwinnett’s 200-year anniversary the </w:t>
      </w:r>
      <w:r w:rsidRPr="00A7244D">
        <w:rPr>
          <w:rFonts w:ascii="Verdana" w:hAnsi="Verdana" w:cstheme="majorHAnsi"/>
          <w:b/>
          <w:bCs/>
          <w:i/>
          <w:sz w:val="24"/>
          <w:szCs w:val="24"/>
        </w:rPr>
        <w:t>Gwinnett Environmental &amp; Heritage Center (GEHC)</w:t>
      </w:r>
      <w:r w:rsidRPr="00A7244D">
        <w:rPr>
          <w:rFonts w:ascii="Verdana" w:hAnsi="Verdana" w:cstheme="majorHAnsi"/>
          <w:bCs/>
          <w:sz w:val="24"/>
          <w:szCs w:val="24"/>
        </w:rPr>
        <w:t xml:space="preserve"> </w:t>
      </w:r>
      <w:r>
        <w:rPr>
          <w:rFonts w:ascii="Verdana" w:hAnsi="Verdana" w:cstheme="majorHAnsi"/>
          <w:bCs/>
          <w:sz w:val="24"/>
          <w:szCs w:val="24"/>
        </w:rPr>
        <w:t xml:space="preserve">has been </w:t>
      </w:r>
      <w:r w:rsidRPr="00A7244D">
        <w:rPr>
          <w:rFonts w:ascii="Verdana" w:hAnsi="Verdana" w:cstheme="majorHAnsi"/>
          <w:bCs/>
          <w:sz w:val="24"/>
          <w:szCs w:val="24"/>
        </w:rPr>
        <w:t xml:space="preserve">host </w:t>
      </w:r>
      <w:r>
        <w:rPr>
          <w:rFonts w:ascii="Verdana" w:hAnsi="Verdana" w:cstheme="majorHAnsi"/>
          <w:bCs/>
          <w:sz w:val="24"/>
          <w:szCs w:val="24"/>
        </w:rPr>
        <w:t xml:space="preserve">to </w:t>
      </w:r>
      <w:r w:rsidRPr="00A7244D">
        <w:rPr>
          <w:rFonts w:ascii="Verdana" w:hAnsi="Verdana" w:cstheme="majorHAnsi"/>
          <w:bCs/>
          <w:sz w:val="24"/>
          <w:szCs w:val="24"/>
        </w:rPr>
        <w:t xml:space="preserve">a Photography Competition and Exhibit organized by the </w:t>
      </w:r>
      <w:r w:rsidRPr="00A7244D">
        <w:rPr>
          <w:rFonts w:ascii="Verdana" w:hAnsi="Verdana" w:cstheme="majorHAnsi"/>
          <w:b/>
          <w:bCs/>
          <w:i/>
          <w:sz w:val="24"/>
          <w:szCs w:val="24"/>
        </w:rPr>
        <w:t>Georgia Nature Photographers Association (GNPA)</w:t>
      </w:r>
      <w:r w:rsidRPr="00A7244D">
        <w:rPr>
          <w:rFonts w:ascii="Verdana" w:hAnsi="Verdana" w:cstheme="majorHAnsi"/>
          <w:bCs/>
          <w:sz w:val="24"/>
          <w:szCs w:val="24"/>
        </w:rPr>
        <w:t xml:space="preserve">.  </w:t>
      </w:r>
      <w:r w:rsidRPr="00A7244D">
        <w:rPr>
          <w:rFonts w:ascii="Verdana" w:hAnsi="Verdana" w:cstheme="majorHAnsi"/>
          <w:b/>
          <w:i/>
          <w:sz w:val="24"/>
          <w:szCs w:val="24"/>
        </w:rPr>
        <w:t>“Native Wildlife, Native Flora, Landscapes, Historic Structures and Cultural Imagery”</w:t>
      </w:r>
      <w:r w:rsidRPr="00A7244D">
        <w:rPr>
          <w:rFonts w:ascii="Verdana" w:hAnsi="Verdana" w:cstheme="majorHAnsi"/>
          <w:sz w:val="24"/>
          <w:szCs w:val="24"/>
        </w:rPr>
        <w:t xml:space="preserve"> </w:t>
      </w:r>
      <w:bookmarkEnd w:id="1"/>
      <w:r w:rsidRPr="00A7244D">
        <w:rPr>
          <w:rFonts w:ascii="Verdana" w:hAnsi="Verdana" w:cstheme="majorHAnsi"/>
          <w:sz w:val="24"/>
          <w:szCs w:val="24"/>
        </w:rPr>
        <w:t xml:space="preserve">is </w:t>
      </w:r>
      <w:bookmarkEnd w:id="2"/>
      <w:r w:rsidRPr="00A7244D">
        <w:rPr>
          <w:rFonts w:ascii="Verdana" w:hAnsi="Verdana" w:cstheme="majorHAnsi"/>
          <w:sz w:val="24"/>
          <w:szCs w:val="24"/>
        </w:rPr>
        <w:t xml:space="preserve">an Amateur Photography Competition and Exhibit.  </w:t>
      </w:r>
    </w:p>
    <w:p w14:paraId="2AEBFAD3" w14:textId="77777777" w:rsidR="004868E3" w:rsidRPr="00A7244D" w:rsidRDefault="004868E3" w:rsidP="004868E3">
      <w:pPr>
        <w:pStyle w:val="ListParagraph"/>
        <w:ind w:left="0"/>
        <w:rPr>
          <w:rFonts w:ascii="Verdana" w:hAnsi="Verdana" w:cstheme="majorHAnsi"/>
          <w:sz w:val="24"/>
          <w:szCs w:val="24"/>
        </w:rPr>
      </w:pPr>
      <w:r w:rsidRPr="00A7244D">
        <w:rPr>
          <w:rFonts w:ascii="Verdana" w:hAnsi="Verdana" w:cstheme="majorHAnsi"/>
          <w:b/>
          <w:sz w:val="24"/>
          <w:szCs w:val="24"/>
          <w:u w:val="single"/>
        </w:rPr>
        <w:t>Categories for Competition &amp; Exhibition:</w:t>
      </w:r>
      <w:r w:rsidRPr="00A7244D">
        <w:rPr>
          <w:rFonts w:ascii="Verdana" w:hAnsi="Verdana" w:cstheme="majorHAnsi"/>
          <w:sz w:val="24"/>
          <w:szCs w:val="24"/>
        </w:rPr>
        <w:t xml:space="preserve">  The primary focus and challenge for the exhibit is the </w:t>
      </w:r>
      <w:r w:rsidRPr="00A7244D">
        <w:rPr>
          <w:rFonts w:ascii="Verdana" w:hAnsi="Verdana" w:cstheme="majorHAnsi"/>
          <w:b/>
          <w:i/>
          <w:sz w:val="24"/>
          <w:szCs w:val="24"/>
          <w:u w:val="single"/>
        </w:rPr>
        <w:t>emphasis</w:t>
      </w:r>
      <w:r w:rsidRPr="00A7244D">
        <w:rPr>
          <w:rFonts w:ascii="Verdana" w:hAnsi="Verdana" w:cstheme="majorHAnsi"/>
          <w:sz w:val="24"/>
          <w:szCs w:val="24"/>
        </w:rPr>
        <w:t xml:space="preserve"> on Gwinnett County’s diversity with photographs of Native Wildlife, Native Flora, Landscapes, Historic Structures and Cultural Imagery.  </w:t>
      </w:r>
    </w:p>
    <w:p w14:paraId="3A0238CF" w14:textId="77777777" w:rsidR="004868E3" w:rsidRPr="00A7244D" w:rsidRDefault="004868E3" w:rsidP="004868E3">
      <w:pPr>
        <w:pStyle w:val="ListParagraph"/>
        <w:ind w:left="0"/>
        <w:rPr>
          <w:rFonts w:ascii="Verdana" w:hAnsi="Verdana" w:cstheme="majorHAnsi"/>
          <w:sz w:val="24"/>
          <w:szCs w:val="24"/>
        </w:rPr>
      </w:pPr>
    </w:p>
    <w:p w14:paraId="024A33F8" w14:textId="77777777" w:rsidR="004868E3" w:rsidRPr="00A7244D" w:rsidRDefault="004868E3" w:rsidP="00A46617">
      <w:pPr>
        <w:pStyle w:val="ListParagraph"/>
        <w:numPr>
          <w:ilvl w:val="0"/>
          <w:numId w:val="1"/>
        </w:numPr>
        <w:spacing w:before="100" w:beforeAutospacing="1" w:after="100" w:afterAutospacing="1"/>
        <w:ind w:left="360"/>
        <w:rPr>
          <w:rFonts w:ascii="Verdana" w:hAnsi="Verdana" w:cstheme="majorHAnsi"/>
          <w:sz w:val="24"/>
          <w:szCs w:val="24"/>
        </w:rPr>
      </w:pPr>
      <w:r w:rsidRPr="00A7244D">
        <w:rPr>
          <w:rFonts w:ascii="Verdana" w:hAnsi="Verdana" w:cstheme="majorHAnsi"/>
          <w:b/>
          <w:sz w:val="24"/>
          <w:szCs w:val="24"/>
        </w:rPr>
        <w:t xml:space="preserve">Native Wildlife – </w:t>
      </w:r>
      <w:bookmarkStart w:id="3" w:name="_Hlk506117988"/>
      <w:bookmarkStart w:id="4" w:name="_Hlk505418191"/>
      <w:r w:rsidRPr="00A7244D">
        <w:rPr>
          <w:rFonts w:ascii="Verdana" w:hAnsi="Verdana" w:cstheme="majorHAnsi"/>
          <w:sz w:val="24"/>
          <w:szCs w:val="24"/>
        </w:rPr>
        <w:t xml:space="preserve">Dominate subject must </w:t>
      </w:r>
      <w:bookmarkEnd w:id="3"/>
      <w:r w:rsidRPr="00A7244D">
        <w:rPr>
          <w:rFonts w:ascii="Verdana" w:hAnsi="Verdana" w:cstheme="majorHAnsi"/>
          <w:sz w:val="24"/>
          <w:szCs w:val="24"/>
        </w:rPr>
        <w:t xml:space="preserve">be </w:t>
      </w:r>
      <w:r w:rsidRPr="00A7244D">
        <w:rPr>
          <w:rFonts w:ascii="Verdana" w:hAnsi="Verdana" w:cstheme="majorHAnsi"/>
          <w:b/>
          <w:sz w:val="24"/>
          <w:szCs w:val="24"/>
        </w:rPr>
        <w:t xml:space="preserve">native </w:t>
      </w:r>
      <w:r w:rsidRPr="00A7244D">
        <w:rPr>
          <w:rFonts w:ascii="Verdana" w:hAnsi="Verdana" w:cstheme="majorHAnsi"/>
          <w:sz w:val="24"/>
          <w:szCs w:val="24"/>
        </w:rPr>
        <w:t xml:space="preserve">to the Southeast Region of the United States.  </w:t>
      </w:r>
      <w:bookmarkEnd w:id="4"/>
      <w:r w:rsidRPr="00A7244D">
        <w:rPr>
          <w:rFonts w:ascii="Verdana" w:hAnsi="Verdana" w:cstheme="majorHAnsi"/>
          <w:sz w:val="24"/>
          <w:szCs w:val="24"/>
        </w:rPr>
        <w:t xml:space="preserve">All wildlife photographs must be in their natural </w:t>
      </w:r>
      <w:bookmarkStart w:id="5" w:name="_Hlk506120745"/>
      <w:r w:rsidRPr="00A7244D">
        <w:rPr>
          <w:rFonts w:ascii="Verdana" w:hAnsi="Verdana" w:cstheme="majorHAnsi"/>
          <w:sz w:val="24"/>
          <w:szCs w:val="24"/>
        </w:rPr>
        <w:t>habitat</w:t>
      </w:r>
      <w:bookmarkEnd w:id="5"/>
      <w:r w:rsidRPr="00A7244D">
        <w:rPr>
          <w:rFonts w:ascii="Verdana" w:hAnsi="Verdana" w:cstheme="majorHAnsi"/>
          <w:sz w:val="24"/>
          <w:szCs w:val="24"/>
        </w:rPr>
        <w:t>.  No photographs will be accepted of domestic animals or those in captivity and under no circumstances should baiting or enticing wildlife be used to capture the photograph.  Can include any mammals, birds, reptiles or insects.  Manmade structures in a wildlife photograph will be accepted where these structures support the primary subject i.e.: owls in a barn, birds nesting in the roof of a covered bridge or mill.</w:t>
      </w:r>
    </w:p>
    <w:p w14:paraId="73B8719B" w14:textId="77777777" w:rsidR="004868E3" w:rsidRPr="00A7244D" w:rsidRDefault="004868E3" w:rsidP="00A46617">
      <w:pPr>
        <w:pStyle w:val="ListParagraph"/>
        <w:numPr>
          <w:ilvl w:val="0"/>
          <w:numId w:val="1"/>
        </w:numPr>
        <w:spacing w:before="100" w:beforeAutospacing="1" w:after="100" w:afterAutospacing="1"/>
        <w:ind w:left="360"/>
        <w:rPr>
          <w:rFonts w:ascii="Verdana" w:hAnsi="Verdana" w:cstheme="majorHAnsi"/>
          <w:sz w:val="24"/>
          <w:szCs w:val="24"/>
        </w:rPr>
      </w:pPr>
      <w:r w:rsidRPr="00A7244D">
        <w:rPr>
          <w:rFonts w:ascii="Verdana" w:hAnsi="Verdana" w:cstheme="majorHAnsi"/>
          <w:b/>
          <w:sz w:val="24"/>
          <w:szCs w:val="24"/>
        </w:rPr>
        <w:t xml:space="preserve">Native Flora – </w:t>
      </w:r>
      <w:r w:rsidRPr="00A7244D">
        <w:rPr>
          <w:rFonts w:ascii="Verdana" w:hAnsi="Verdana" w:cstheme="majorHAnsi"/>
          <w:sz w:val="24"/>
          <w:szCs w:val="24"/>
        </w:rPr>
        <w:t xml:space="preserve">Dominate subject must be </w:t>
      </w:r>
      <w:r w:rsidRPr="00A7244D">
        <w:rPr>
          <w:rFonts w:ascii="Verdana" w:hAnsi="Verdana" w:cstheme="majorHAnsi"/>
          <w:b/>
          <w:sz w:val="24"/>
          <w:szCs w:val="24"/>
        </w:rPr>
        <w:t xml:space="preserve">native </w:t>
      </w:r>
      <w:r w:rsidRPr="00A7244D">
        <w:rPr>
          <w:rFonts w:ascii="Verdana" w:hAnsi="Verdana" w:cstheme="majorHAnsi"/>
          <w:sz w:val="24"/>
          <w:szCs w:val="24"/>
        </w:rPr>
        <w:t xml:space="preserve">to the Southeast Region of the United States.   Plant life can include trees, shrubs, flowers or fungi. The images should emphasize the botanical characteristics and beauty of the species.  </w:t>
      </w:r>
    </w:p>
    <w:p w14:paraId="05EB3037" w14:textId="77777777" w:rsidR="004868E3" w:rsidRPr="00A7244D" w:rsidRDefault="004868E3" w:rsidP="00A46617">
      <w:pPr>
        <w:pStyle w:val="ListParagraph"/>
        <w:numPr>
          <w:ilvl w:val="0"/>
          <w:numId w:val="1"/>
        </w:numPr>
        <w:spacing w:before="100" w:beforeAutospacing="1" w:after="100" w:afterAutospacing="1"/>
        <w:ind w:left="360"/>
        <w:rPr>
          <w:rFonts w:ascii="Verdana" w:hAnsi="Verdana" w:cstheme="majorHAnsi"/>
          <w:sz w:val="24"/>
          <w:szCs w:val="24"/>
        </w:rPr>
      </w:pPr>
      <w:r w:rsidRPr="00A7244D">
        <w:rPr>
          <w:rFonts w:ascii="Verdana" w:hAnsi="Verdana" w:cstheme="majorHAnsi"/>
          <w:b/>
          <w:sz w:val="24"/>
          <w:szCs w:val="24"/>
        </w:rPr>
        <w:t xml:space="preserve">Landscapes - </w:t>
      </w:r>
      <w:r w:rsidRPr="00A7244D">
        <w:rPr>
          <w:rFonts w:ascii="Verdana" w:hAnsi="Verdana" w:cstheme="majorHAnsi"/>
          <w:sz w:val="24"/>
          <w:szCs w:val="24"/>
        </w:rPr>
        <w:t xml:space="preserve">Dominate subject must be </w:t>
      </w:r>
      <w:r w:rsidRPr="00A7244D">
        <w:rPr>
          <w:rFonts w:ascii="Verdana" w:hAnsi="Verdana" w:cstheme="majorHAnsi"/>
          <w:b/>
          <w:sz w:val="24"/>
          <w:szCs w:val="24"/>
        </w:rPr>
        <w:t>natural landscapes</w:t>
      </w:r>
      <w:r w:rsidRPr="00A7244D">
        <w:rPr>
          <w:rFonts w:ascii="Verdana" w:hAnsi="Verdana" w:cstheme="majorHAnsi"/>
          <w:sz w:val="24"/>
          <w:szCs w:val="24"/>
        </w:rPr>
        <w:t xml:space="preserve"> in the Southeast Region of the United States.   This category may not include manmade objects as a significant part of the image, however, incidental manmade objects such as a fence line, or county dirt or gravel road, old barn in far distance may be accepted. </w:t>
      </w:r>
    </w:p>
    <w:p w14:paraId="2AA55D90" w14:textId="77777777" w:rsidR="004868E3" w:rsidRPr="00A7244D" w:rsidRDefault="004868E3" w:rsidP="00A46617">
      <w:pPr>
        <w:pStyle w:val="ListParagraph"/>
        <w:numPr>
          <w:ilvl w:val="0"/>
          <w:numId w:val="1"/>
        </w:numPr>
        <w:spacing w:before="100" w:beforeAutospacing="1" w:after="100" w:afterAutospacing="1"/>
        <w:ind w:left="360"/>
        <w:rPr>
          <w:rFonts w:ascii="Verdana" w:hAnsi="Verdana" w:cstheme="majorHAnsi"/>
          <w:sz w:val="24"/>
          <w:szCs w:val="24"/>
        </w:rPr>
      </w:pPr>
      <w:r w:rsidRPr="00A7244D">
        <w:rPr>
          <w:rFonts w:ascii="Verdana" w:hAnsi="Verdana" w:cstheme="majorHAnsi"/>
          <w:b/>
          <w:sz w:val="24"/>
          <w:szCs w:val="24"/>
        </w:rPr>
        <w:t xml:space="preserve">Historic Structures - </w:t>
      </w:r>
      <w:r w:rsidRPr="00A7244D">
        <w:rPr>
          <w:rFonts w:ascii="Verdana" w:hAnsi="Verdana" w:cstheme="majorHAnsi"/>
          <w:sz w:val="24"/>
          <w:szCs w:val="24"/>
        </w:rPr>
        <w:t xml:space="preserve">Dominate subject </w:t>
      </w:r>
      <w:r w:rsidRPr="00A7244D">
        <w:rPr>
          <w:rFonts w:ascii="Verdana" w:hAnsi="Verdana" w:cstheme="majorHAnsi"/>
          <w:b/>
          <w:sz w:val="24"/>
          <w:szCs w:val="24"/>
        </w:rPr>
        <w:t>should evoke</w:t>
      </w:r>
      <w:r w:rsidRPr="00A7244D">
        <w:rPr>
          <w:rFonts w:ascii="Verdana" w:hAnsi="Verdana" w:cstheme="majorHAnsi"/>
          <w:sz w:val="24"/>
          <w:szCs w:val="24"/>
        </w:rPr>
        <w:t xml:space="preserve"> the agrarian, industrial or other </w:t>
      </w:r>
      <w:r w:rsidRPr="00A7244D">
        <w:rPr>
          <w:rFonts w:ascii="Verdana" w:hAnsi="Verdana" w:cstheme="majorHAnsi"/>
          <w:b/>
          <w:sz w:val="24"/>
          <w:szCs w:val="24"/>
        </w:rPr>
        <w:t>historic significance</w:t>
      </w:r>
      <w:r w:rsidRPr="00A7244D">
        <w:rPr>
          <w:rFonts w:ascii="Verdana" w:hAnsi="Verdana" w:cstheme="majorHAnsi"/>
          <w:sz w:val="24"/>
          <w:szCs w:val="24"/>
        </w:rPr>
        <w:t xml:space="preserve"> of the </w:t>
      </w:r>
      <w:bookmarkStart w:id="6" w:name="_Hlk506120255"/>
      <w:r w:rsidRPr="00A7244D">
        <w:rPr>
          <w:rFonts w:ascii="Verdana" w:hAnsi="Verdana" w:cstheme="majorHAnsi"/>
          <w:sz w:val="24"/>
          <w:szCs w:val="24"/>
        </w:rPr>
        <w:t xml:space="preserve">Southeast Region of the United States and preferably correlate in some way to Gwinnett County </w:t>
      </w:r>
      <w:r w:rsidRPr="00A7244D">
        <w:rPr>
          <w:rFonts w:ascii="Verdana" w:hAnsi="Verdana" w:cstheme="majorHAnsi"/>
          <w:sz w:val="24"/>
          <w:szCs w:val="24"/>
        </w:rPr>
        <w:lastRenderedPageBreak/>
        <w:t xml:space="preserve">history, but not mandatory. </w:t>
      </w:r>
      <w:bookmarkEnd w:id="6"/>
      <w:r w:rsidRPr="00A7244D">
        <w:rPr>
          <w:rFonts w:ascii="Verdana" w:hAnsi="Verdana" w:cstheme="majorHAnsi"/>
          <w:sz w:val="24"/>
          <w:szCs w:val="24"/>
        </w:rPr>
        <w:t xml:space="preserve">Historic Structures may be in an urban setting, for example the Gwinnett Historic Courthouse in downtown Lawrenceville.  </w:t>
      </w:r>
    </w:p>
    <w:p w14:paraId="25031DE7" w14:textId="77777777" w:rsidR="004868E3" w:rsidRPr="00A7244D" w:rsidRDefault="004868E3" w:rsidP="00A46617">
      <w:pPr>
        <w:pStyle w:val="ListParagraph"/>
        <w:numPr>
          <w:ilvl w:val="0"/>
          <w:numId w:val="1"/>
        </w:numPr>
        <w:spacing w:before="100" w:beforeAutospacing="1" w:after="100" w:afterAutospacing="1"/>
        <w:ind w:left="360"/>
        <w:rPr>
          <w:rFonts w:ascii="Verdana" w:hAnsi="Verdana" w:cstheme="majorHAnsi"/>
          <w:sz w:val="24"/>
          <w:szCs w:val="24"/>
        </w:rPr>
      </w:pPr>
      <w:r w:rsidRPr="00A7244D">
        <w:rPr>
          <w:rFonts w:ascii="Verdana" w:hAnsi="Verdana" w:cstheme="majorHAnsi"/>
          <w:b/>
          <w:sz w:val="24"/>
          <w:szCs w:val="24"/>
        </w:rPr>
        <w:t xml:space="preserve">Cultural Imagery – </w:t>
      </w:r>
      <w:r w:rsidRPr="00A7244D">
        <w:rPr>
          <w:rFonts w:ascii="Verdana" w:hAnsi="Verdana" w:cstheme="majorHAnsi"/>
          <w:sz w:val="24"/>
          <w:szCs w:val="24"/>
        </w:rPr>
        <w:t xml:space="preserve">Gwinnett County is one of the fastest-growing and diverse counties in the United States.  Much of this diversity comes from foreign-born residents representing more than 120 different countries and accounting for more than a quarter of the population.  The Dominate subject should be imagery celebrating this </w:t>
      </w:r>
      <w:r w:rsidRPr="00A7244D">
        <w:rPr>
          <w:rFonts w:ascii="Verdana" w:hAnsi="Verdana" w:cstheme="majorHAnsi"/>
          <w:b/>
          <w:sz w:val="24"/>
          <w:szCs w:val="24"/>
        </w:rPr>
        <w:t>world-wide cultural diversity</w:t>
      </w:r>
      <w:r w:rsidRPr="00A7244D">
        <w:rPr>
          <w:rFonts w:ascii="Verdana" w:hAnsi="Verdana" w:cstheme="majorHAnsi"/>
          <w:sz w:val="24"/>
          <w:szCs w:val="24"/>
        </w:rPr>
        <w:t>.</w:t>
      </w:r>
      <w:r w:rsidRPr="00A7244D">
        <w:rPr>
          <w:rFonts w:ascii="Verdana" w:hAnsi="Verdana" w:cstheme="majorHAnsi"/>
          <w:color w:val="E36C0A" w:themeColor="accent6" w:themeShade="BF"/>
          <w:sz w:val="24"/>
          <w:szCs w:val="24"/>
        </w:rPr>
        <w:t xml:space="preserve">  </w:t>
      </w:r>
      <w:r w:rsidRPr="00A7244D">
        <w:rPr>
          <w:rFonts w:ascii="Verdana" w:hAnsi="Verdana" w:cstheme="majorHAnsi"/>
          <w:b/>
          <w:strike/>
          <w:color w:val="E36C0A" w:themeColor="accent6" w:themeShade="BF"/>
          <w:sz w:val="24"/>
          <w:szCs w:val="24"/>
        </w:rPr>
        <w:t xml:space="preserve"> </w:t>
      </w:r>
    </w:p>
    <w:p w14:paraId="039EF06D" w14:textId="77777777" w:rsidR="004868E3" w:rsidRDefault="004868E3" w:rsidP="00A7244D">
      <w:pPr>
        <w:rPr>
          <w:rFonts w:ascii="Verdana" w:hAnsi="Verdana" w:cstheme="majorHAnsi"/>
          <w:sz w:val="24"/>
          <w:szCs w:val="24"/>
        </w:rPr>
      </w:pPr>
      <w:r>
        <w:rPr>
          <w:rFonts w:ascii="Verdana" w:hAnsi="Verdana" w:cstheme="majorHAnsi"/>
          <w:sz w:val="24"/>
          <w:szCs w:val="24"/>
        </w:rPr>
        <w:t xml:space="preserve">Our </w:t>
      </w:r>
      <w:r w:rsidRPr="00A46617">
        <w:rPr>
          <w:rFonts w:ascii="Verdana" w:hAnsi="Verdana" w:cstheme="majorHAnsi"/>
          <w:b/>
          <w:sz w:val="24"/>
          <w:szCs w:val="24"/>
        </w:rPr>
        <w:t xml:space="preserve">judges </w:t>
      </w:r>
      <w:r>
        <w:rPr>
          <w:rFonts w:ascii="Verdana" w:hAnsi="Verdana" w:cstheme="majorHAnsi"/>
          <w:sz w:val="24"/>
          <w:szCs w:val="24"/>
        </w:rPr>
        <w:t>were</w:t>
      </w:r>
      <w:r w:rsidR="00A46617">
        <w:rPr>
          <w:rFonts w:ascii="Verdana" w:hAnsi="Verdana" w:cstheme="majorHAnsi"/>
          <w:sz w:val="24"/>
          <w:szCs w:val="24"/>
        </w:rPr>
        <w:t xml:space="preserve"> an outstanding group of </w:t>
      </w:r>
      <w:r>
        <w:rPr>
          <w:rFonts w:ascii="Verdana" w:hAnsi="Verdana" w:cstheme="majorHAnsi"/>
          <w:sz w:val="24"/>
          <w:szCs w:val="24"/>
        </w:rPr>
        <w:t xml:space="preserve">professional photographers, </w:t>
      </w:r>
      <w:r w:rsidR="00A46617">
        <w:rPr>
          <w:rFonts w:ascii="Verdana" w:hAnsi="Verdana" w:cstheme="majorHAnsi"/>
          <w:sz w:val="24"/>
          <w:szCs w:val="24"/>
        </w:rPr>
        <w:t xml:space="preserve">experienced as </w:t>
      </w:r>
      <w:r>
        <w:rPr>
          <w:rFonts w:ascii="Verdana" w:hAnsi="Verdana" w:cstheme="majorHAnsi"/>
          <w:sz w:val="24"/>
          <w:szCs w:val="24"/>
        </w:rPr>
        <w:t xml:space="preserve">judges and educators.  </w:t>
      </w:r>
    </w:p>
    <w:p w14:paraId="037A4058" w14:textId="77777777" w:rsidR="004868E3" w:rsidRPr="004868E3" w:rsidRDefault="004868E3" w:rsidP="00A46617">
      <w:pPr>
        <w:ind w:left="450"/>
        <w:rPr>
          <w:rFonts w:ascii="Verdana" w:hAnsi="Verdana" w:cstheme="majorHAnsi"/>
          <w:sz w:val="24"/>
          <w:szCs w:val="24"/>
        </w:rPr>
      </w:pPr>
      <w:r w:rsidRPr="004868E3">
        <w:rPr>
          <w:rFonts w:ascii="Verdana" w:hAnsi="Verdana" w:cstheme="majorHAnsi"/>
          <w:b/>
          <w:sz w:val="24"/>
          <w:szCs w:val="24"/>
        </w:rPr>
        <w:t>Eric Bowles,</w:t>
      </w:r>
      <w:r>
        <w:rPr>
          <w:rFonts w:ascii="Verdana" w:hAnsi="Verdana" w:cstheme="majorHAnsi"/>
          <w:sz w:val="24"/>
          <w:szCs w:val="24"/>
        </w:rPr>
        <w:t xml:space="preserve"> </w:t>
      </w:r>
      <w:r w:rsidRPr="004868E3">
        <w:rPr>
          <w:rFonts w:ascii="Verdana" w:hAnsi="Verdana" w:cstheme="majorHAnsi"/>
          <w:sz w:val="24"/>
          <w:szCs w:val="24"/>
        </w:rPr>
        <w:t xml:space="preserve">Atlanta based nature photographer </w:t>
      </w:r>
      <w:r w:rsidR="00A46617">
        <w:rPr>
          <w:rFonts w:ascii="Verdana" w:hAnsi="Verdana" w:cstheme="majorHAnsi"/>
          <w:sz w:val="24"/>
          <w:szCs w:val="24"/>
        </w:rPr>
        <w:t xml:space="preserve">and </w:t>
      </w:r>
      <w:r w:rsidRPr="004868E3">
        <w:rPr>
          <w:rFonts w:ascii="Verdana" w:hAnsi="Verdana" w:cstheme="majorHAnsi"/>
          <w:sz w:val="24"/>
          <w:szCs w:val="24"/>
        </w:rPr>
        <w:t xml:space="preserve">photo educator.  Eric’s work has been exhibited in galleries, purchased by corporate and individual collectors, and published in books and magazines.  </w:t>
      </w:r>
    </w:p>
    <w:p w14:paraId="04033309" w14:textId="77777777" w:rsidR="004868E3" w:rsidRDefault="00A46617" w:rsidP="00A46617">
      <w:pPr>
        <w:ind w:left="450"/>
        <w:rPr>
          <w:rFonts w:ascii="Verdana" w:hAnsi="Verdana" w:cstheme="majorHAnsi"/>
          <w:sz w:val="24"/>
          <w:szCs w:val="24"/>
        </w:rPr>
      </w:pPr>
      <w:r>
        <w:rPr>
          <w:rFonts w:ascii="Verdana" w:hAnsi="Verdana" w:cstheme="majorHAnsi"/>
          <w:sz w:val="24"/>
          <w:szCs w:val="24"/>
        </w:rPr>
        <w:t>A</w:t>
      </w:r>
      <w:r w:rsidR="004868E3" w:rsidRPr="004868E3">
        <w:rPr>
          <w:rFonts w:ascii="Verdana" w:hAnsi="Verdana" w:cstheme="majorHAnsi"/>
          <w:sz w:val="24"/>
          <w:szCs w:val="24"/>
        </w:rPr>
        <w:t xml:space="preserve"> director of </w:t>
      </w:r>
      <w:r>
        <w:rPr>
          <w:rFonts w:ascii="Verdana" w:hAnsi="Verdana" w:cstheme="majorHAnsi"/>
          <w:sz w:val="24"/>
          <w:szCs w:val="24"/>
        </w:rPr>
        <w:t xml:space="preserve">the </w:t>
      </w:r>
      <w:r w:rsidR="004868E3" w:rsidRPr="004868E3">
        <w:rPr>
          <w:rFonts w:ascii="Verdana" w:hAnsi="Verdana" w:cstheme="majorHAnsi"/>
          <w:sz w:val="24"/>
          <w:szCs w:val="24"/>
        </w:rPr>
        <w:t xml:space="preserve">Nikonians Academy. </w:t>
      </w:r>
      <w:r>
        <w:rPr>
          <w:rFonts w:ascii="Verdana" w:hAnsi="Verdana" w:cstheme="majorHAnsi"/>
          <w:sz w:val="24"/>
          <w:szCs w:val="24"/>
        </w:rPr>
        <w:t xml:space="preserve"> </w:t>
      </w:r>
      <w:r w:rsidR="004868E3" w:rsidRPr="004868E3">
        <w:rPr>
          <w:rFonts w:ascii="Verdana" w:hAnsi="Verdana" w:cstheme="majorHAnsi"/>
          <w:sz w:val="24"/>
          <w:szCs w:val="24"/>
        </w:rPr>
        <w:t xml:space="preserve">Board member and past committee chair for North American Nature Photography Association </w:t>
      </w:r>
      <w:r>
        <w:rPr>
          <w:rFonts w:ascii="Verdana" w:hAnsi="Verdana" w:cstheme="majorHAnsi"/>
          <w:sz w:val="24"/>
          <w:szCs w:val="24"/>
        </w:rPr>
        <w:t xml:space="preserve">(NANPA) </w:t>
      </w:r>
      <w:r w:rsidR="004868E3" w:rsidRPr="004868E3">
        <w:rPr>
          <w:rFonts w:ascii="Verdana" w:hAnsi="Verdana" w:cstheme="majorHAnsi"/>
          <w:sz w:val="24"/>
          <w:szCs w:val="24"/>
        </w:rPr>
        <w:t>and Vice President of the Georgia Nature Photograph</w:t>
      </w:r>
      <w:r>
        <w:rPr>
          <w:rFonts w:ascii="Verdana" w:hAnsi="Verdana" w:cstheme="majorHAnsi"/>
          <w:sz w:val="24"/>
          <w:szCs w:val="24"/>
        </w:rPr>
        <w:t>ers</w:t>
      </w:r>
      <w:r w:rsidR="004868E3" w:rsidRPr="004868E3">
        <w:rPr>
          <w:rFonts w:ascii="Verdana" w:hAnsi="Verdana" w:cstheme="majorHAnsi"/>
          <w:sz w:val="24"/>
          <w:szCs w:val="24"/>
        </w:rPr>
        <w:t xml:space="preserve"> Association</w:t>
      </w:r>
      <w:r>
        <w:rPr>
          <w:rFonts w:ascii="Verdana" w:hAnsi="Verdana" w:cstheme="majorHAnsi"/>
          <w:sz w:val="24"/>
          <w:szCs w:val="24"/>
        </w:rPr>
        <w:t xml:space="preserve"> (GNPA)</w:t>
      </w:r>
      <w:r w:rsidR="004868E3" w:rsidRPr="004868E3">
        <w:rPr>
          <w:rFonts w:ascii="Verdana" w:hAnsi="Verdana" w:cstheme="majorHAnsi"/>
          <w:sz w:val="24"/>
          <w:szCs w:val="24"/>
        </w:rPr>
        <w:t xml:space="preserve">.  </w:t>
      </w:r>
    </w:p>
    <w:p w14:paraId="09C98331" w14:textId="77777777" w:rsidR="004868E3" w:rsidRPr="004868E3" w:rsidRDefault="004868E3" w:rsidP="00A46617">
      <w:pPr>
        <w:ind w:left="450"/>
        <w:rPr>
          <w:rFonts w:ascii="Verdana" w:hAnsi="Verdana" w:cstheme="majorHAnsi"/>
          <w:sz w:val="24"/>
          <w:szCs w:val="24"/>
        </w:rPr>
      </w:pPr>
      <w:r w:rsidRPr="004868E3">
        <w:rPr>
          <w:rFonts w:ascii="Verdana" w:hAnsi="Verdana" w:cstheme="majorHAnsi"/>
          <w:b/>
          <w:sz w:val="24"/>
          <w:szCs w:val="24"/>
        </w:rPr>
        <w:t>Jennifer Julian</w:t>
      </w:r>
      <w:r>
        <w:rPr>
          <w:rFonts w:ascii="Verdana" w:hAnsi="Verdana" w:cstheme="majorHAnsi"/>
          <w:sz w:val="24"/>
          <w:szCs w:val="24"/>
        </w:rPr>
        <w:t xml:space="preserve">, </w:t>
      </w:r>
      <w:r w:rsidR="00A46617">
        <w:rPr>
          <w:rFonts w:ascii="Verdana" w:hAnsi="Verdana" w:cstheme="majorHAnsi"/>
          <w:sz w:val="24"/>
          <w:szCs w:val="24"/>
        </w:rPr>
        <w:t>h</w:t>
      </w:r>
      <w:r w:rsidRPr="004868E3">
        <w:rPr>
          <w:rFonts w:ascii="Verdana" w:hAnsi="Verdana" w:cstheme="majorHAnsi"/>
          <w:sz w:val="24"/>
          <w:szCs w:val="24"/>
        </w:rPr>
        <w:t xml:space="preserve">er work has been shown </w:t>
      </w:r>
      <w:r w:rsidR="00A46617">
        <w:rPr>
          <w:rFonts w:ascii="Verdana" w:hAnsi="Verdana" w:cstheme="majorHAnsi"/>
          <w:sz w:val="24"/>
          <w:szCs w:val="24"/>
        </w:rPr>
        <w:t xml:space="preserve">in New York City </w:t>
      </w:r>
      <w:r w:rsidRPr="004868E3">
        <w:rPr>
          <w:rFonts w:ascii="Verdana" w:hAnsi="Verdana" w:cstheme="majorHAnsi"/>
          <w:sz w:val="24"/>
          <w:szCs w:val="24"/>
        </w:rPr>
        <w:t xml:space="preserve">at the Association of International Photography Art Dealers (AIPAD).  </w:t>
      </w:r>
      <w:r w:rsidR="00A46617">
        <w:rPr>
          <w:rFonts w:ascii="Verdana" w:hAnsi="Verdana" w:cstheme="majorHAnsi"/>
          <w:sz w:val="24"/>
          <w:szCs w:val="24"/>
        </w:rPr>
        <w:t>S</w:t>
      </w:r>
      <w:r w:rsidRPr="004868E3">
        <w:rPr>
          <w:rFonts w:ascii="Verdana" w:hAnsi="Verdana" w:cstheme="majorHAnsi"/>
          <w:sz w:val="24"/>
          <w:szCs w:val="24"/>
        </w:rPr>
        <w:t xml:space="preserve">olo </w:t>
      </w:r>
      <w:r w:rsidR="00A46617">
        <w:rPr>
          <w:rFonts w:ascii="Verdana" w:hAnsi="Verdana" w:cstheme="majorHAnsi"/>
          <w:sz w:val="24"/>
          <w:szCs w:val="24"/>
        </w:rPr>
        <w:t>exhibitions</w:t>
      </w:r>
      <w:r w:rsidRPr="004868E3">
        <w:rPr>
          <w:rFonts w:ascii="Verdana" w:hAnsi="Verdana" w:cstheme="majorHAnsi"/>
          <w:sz w:val="24"/>
          <w:szCs w:val="24"/>
        </w:rPr>
        <w:t xml:space="preserve"> in Atlanta area, including at the Hartsfield-Jackson International Airport.  Her photographs are in many public and private collections and </w:t>
      </w:r>
      <w:r w:rsidR="00D1640A">
        <w:rPr>
          <w:rFonts w:ascii="Verdana" w:hAnsi="Verdana" w:cstheme="majorHAnsi"/>
          <w:sz w:val="24"/>
          <w:szCs w:val="24"/>
        </w:rPr>
        <w:t xml:space="preserve">have been </w:t>
      </w:r>
      <w:r w:rsidRPr="004868E3">
        <w:rPr>
          <w:rFonts w:ascii="Verdana" w:hAnsi="Verdana" w:cstheme="majorHAnsi"/>
          <w:sz w:val="24"/>
          <w:szCs w:val="24"/>
        </w:rPr>
        <w:t xml:space="preserve">published in several </w:t>
      </w:r>
      <w:r w:rsidR="00D1640A">
        <w:rPr>
          <w:rFonts w:ascii="Verdana" w:hAnsi="Verdana" w:cstheme="majorHAnsi"/>
          <w:sz w:val="24"/>
          <w:szCs w:val="24"/>
        </w:rPr>
        <w:t>publications</w:t>
      </w:r>
      <w:r w:rsidRPr="004868E3">
        <w:rPr>
          <w:rFonts w:ascii="Verdana" w:hAnsi="Verdana" w:cstheme="majorHAnsi"/>
          <w:sz w:val="24"/>
          <w:szCs w:val="24"/>
        </w:rPr>
        <w:t xml:space="preserve">. </w:t>
      </w:r>
    </w:p>
    <w:p w14:paraId="12BA94A5" w14:textId="77777777" w:rsidR="004868E3" w:rsidRDefault="00A46617" w:rsidP="00A46617">
      <w:pPr>
        <w:ind w:left="450"/>
        <w:rPr>
          <w:rFonts w:ascii="Verdana" w:hAnsi="Verdana" w:cstheme="majorHAnsi"/>
          <w:sz w:val="24"/>
          <w:szCs w:val="24"/>
        </w:rPr>
      </w:pPr>
      <w:r>
        <w:rPr>
          <w:rFonts w:ascii="Verdana" w:hAnsi="Verdana" w:cstheme="majorHAnsi"/>
          <w:sz w:val="24"/>
          <w:szCs w:val="24"/>
        </w:rPr>
        <w:t>Jennifer has</w:t>
      </w:r>
      <w:r w:rsidR="004868E3" w:rsidRPr="004868E3">
        <w:rPr>
          <w:rFonts w:ascii="Verdana" w:hAnsi="Verdana" w:cstheme="majorHAnsi"/>
          <w:sz w:val="24"/>
          <w:szCs w:val="24"/>
        </w:rPr>
        <w:t xml:space="preserve"> worked at several educational institutes and recently as Interdisciplinary Advisor at Lesley University, Cambridge, MA.   Ms. Julian now focuses more as an Art Consultant.</w:t>
      </w:r>
    </w:p>
    <w:p w14:paraId="1AE52701" w14:textId="77777777" w:rsidR="004868E3" w:rsidRPr="004868E3" w:rsidRDefault="004868E3" w:rsidP="00A46617">
      <w:pPr>
        <w:ind w:left="450"/>
        <w:rPr>
          <w:rFonts w:ascii="Verdana" w:hAnsi="Verdana" w:cstheme="majorHAnsi"/>
          <w:sz w:val="24"/>
          <w:szCs w:val="24"/>
        </w:rPr>
      </w:pPr>
      <w:r w:rsidRPr="004868E3">
        <w:rPr>
          <w:rFonts w:ascii="Verdana" w:hAnsi="Verdana" w:cstheme="majorHAnsi"/>
          <w:b/>
          <w:sz w:val="24"/>
          <w:szCs w:val="24"/>
        </w:rPr>
        <w:t>Sara Keith</w:t>
      </w:r>
      <w:r>
        <w:rPr>
          <w:rFonts w:ascii="Verdana" w:hAnsi="Verdana" w:cstheme="majorHAnsi"/>
          <w:sz w:val="24"/>
          <w:szCs w:val="24"/>
        </w:rPr>
        <w:t xml:space="preserve">, </w:t>
      </w:r>
      <w:r w:rsidRPr="004868E3">
        <w:rPr>
          <w:rFonts w:ascii="Verdana" w:hAnsi="Verdana" w:cstheme="majorHAnsi"/>
          <w:sz w:val="24"/>
          <w:szCs w:val="24"/>
        </w:rPr>
        <w:t>Director of the Atlanta School of Photography, providing photographic education to the Atlanta photography community.</w:t>
      </w:r>
    </w:p>
    <w:p w14:paraId="64161984" w14:textId="77777777" w:rsidR="004868E3" w:rsidRDefault="00A46617" w:rsidP="00A46617">
      <w:pPr>
        <w:ind w:left="450"/>
        <w:rPr>
          <w:rFonts w:ascii="Verdana" w:hAnsi="Verdana" w:cstheme="majorHAnsi"/>
          <w:sz w:val="24"/>
          <w:szCs w:val="24"/>
        </w:rPr>
      </w:pPr>
      <w:r>
        <w:rPr>
          <w:rFonts w:ascii="Verdana" w:hAnsi="Verdana" w:cstheme="majorHAnsi"/>
          <w:sz w:val="24"/>
          <w:szCs w:val="24"/>
        </w:rPr>
        <w:t>R</w:t>
      </w:r>
      <w:r w:rsidR="004868E3" w:rsidRPr="004868E3">
        <w:rPr>
          <w:rFonts w:ascii="Verdana" w:hAnsi="Verdana" w:cstheme="majorHAnsi"/>
          <w:sz w:val="24"/>
          <w:szCs w:val="24"/>
        </w:rPr>
        <w:t>eceived her BFA in Photography from the Savannah College of Art and Design with a minor in Film and Television.</w:t>
      </w:r>
      <w:r>
        <w:rPr>
          <w:rFonts w:ascii="Verdana" w:hAnsi="Verdana" w:cstheme="majorHAnsi"/>
          <w:sz w:val="24"/>
          <w:szCs w:val="24"/>
        </w:rPr>
        <w:t xml:space="preserve"> A</w:t>
      </w:r>
      <w:r w:rsidR="004868E3" w:rsidRPr="004868E3">
        <w:rPr>
          <w:rFonts w:ascii="Verdana" w:hAnsi="Verdana" w:cstheme="majorHAnsi"/>
          <w:sz w:val="24"/>
          <w:szCs w:val="24"/>
        </w:rPr>
        <w:t xml:space="preserve"> videographer and photographer at the Woodruff Arts Center.</w:t>
      </w:r>
    </w:p>
    <w:p w14:paraId="3EDDDA15" w14:textId="77777777" w:rsidR="00A7244D" w:rsidRDefault="002C794B" w:rsidP="00A7244D">
      <w:pPr>
        <w:rPr>
          <w:rFonts w:ascii="Verdana" w:hAnsi="Verdana" w:cstheme="majorHAnsi"/>
          <w:bCs/>
          <w:sz w:val="24"/>
          <w:szCs w:val="24"/>
        </w:rPr>
      </w:pPr>
      <w:r w:rsidRPr="00C006D4">
        <w:rPr>
          <w:rFonts w:ascii="Verdana" w:hAnsi="Verdana" w:cstheme="majorHAnsi"/>
          <w:b/>
          <w:bCs/>
          <w:sz w:val="24"/>
          <w:szCs w:val="24"/>
        </w:rPr>
        <w:t>Winners</w:t>
      </w:r>
      <w:r w:rsidR="00A7244D">
        <w:rPr>
          <w:rFonts w:ascii="Verdana" w:hAnsi="Verdana" w:cstheme="majorHAnsi"/>
          <w:bCs/>
          <w:sz w:val="24"/>
          <w:szCs w:val="24"/>
        </w:rPr>
        <w:t xml:space="preserve"> were announced today at an Awards Reception at the GEHC.  GNPA members, families and friends were present for a short viewing of the </w:t>
      </w:r>
      <w:r w:rsidR="00D1640A">
        <w:rPr>
          <w:rFonts w:ascii="Verdana" w:hAnsi="Verdana" w:cstheme="majorHAnsi"/>
          <w:bCs/>
          <w:sz w:val="24"/>
          <w:szCs w:val="24"/>
        </w:rPr>
        <w:lastRenderedPageBreak/>
        <w:t>photograph</w:t>
      </w:r>
      <w:r w:rsidR="00A7244D">
        <w:rPr>
          <w:rFonts w:ascii="Verdana" w:hAnsi="Verdana" w:cstheme="majorHAnsi"/>
          <w:bCs/>
          <w:sz w:val="24"/>
          <w:szCs w:val="24"/>
        </w:rPr>
        <w:t>s</w:t>
      </w:r>
      <w:r w:rsidR="00D1640A">
        <w:rPr>
          <w:rFonts w:ascii="Verdana" w:hAnsi="Verdana" w:cstheme="majorHAnsi"/>
          <w:bCs/>
          <w:sz w:val="24"/>
          <w:szCs w:val="24"/>
        </w:rPr>
        <w:t xml:space="preserve"> and light refreshments</w:t>
      </w:r>
      <w:r w:rsidR="00A7244D">
        <w:rPr>
          <w:rFonts w:ascii="Verdana" w:hAnsi="Verdana" w:cstheme="majorHAnsi"/>
          <w:bCs/>
          <w:sz w:val="24"/>
          <w:szCs w:val="24"/>
        </w:rPr>
        <w:t xml:space="preserve">.  The exhibit will continue to be on display until Saturday, August 11, 2018.  </w:t>
      </w:r>
      <w:r>
        <w:rPr>
          <w:rFonts w:ascii="Verdana" w:hAnsi="Verdana" w:cstheme="majorHAnsi"/>
          <w:bCs/>
          <w:sz w:val="24"/>
          <w:szCs w:val="24"/>
        </w:rPr>
        <w:t>So,</w:t>
      </w:r>
      <w:r w:rsidR="00A7244D">
        <w:rPr>
          <w:rFonts w:ascii="Verdana" w:hAnsi="Verdana" w:cstheme="majorHAnsi"/>
          <w:bCs/>
          <w:sz w:val="24"/>
          <w:szCs w:val="24"/>
        </w:rPr>
        <w:t xml:space="preserve"> you still have time to view the winners and </w:t>
      </w:r>
      <w:r w:rsidR="00AB3C68">
        <w:rPr>
          <w:rFonts w:ascii="Verdana" w:hAnsi="Verdana" w:cstheme="majorHAnsi"/>
          <w:bCs/>
          <w:sz w:val="24"/>
          <w:szCs w:val="24"/>
        </w:rPr>
        <w:t>almost 100 outstanding photographs from the</w:t>
      </w:r>
      <w:r w:rsidR="00A46617">
        <w:rPr>
          <w:rFonts w:ascii="Verdana" w:hAnsi="Verdana" w:cstheme="majorHAnsi"/>
          <w:bCs/>
          <w:sz w:val="24"/>
          <w:szCs w:val="24"/>
        </w:rPr>
        <w:t xml:space="preserve"> above</w:t>
      </w:r>
      <w:r w:rsidR="00AB3C68">
        <w:rPr>
          <w:rFonts w:ascii="Verdana" w:hAnsi="Verdana" w:cstheme="majorHAnsi"/>
          <w:bCs/>
          <w:sz w:val="24"/>
          <w:szCs w:val="24"/>
        </w:rPr>
        <w:t xml:space="preserve"> categories and more.</w:t>
      </w:r>
    </w:p>
    <w:p w14:paraId="60043E81" w14:textId="77777777" w:rsidR="00AB3C68" w:rsidRPr="00A46617" w:rsidRDefault="00AB3C68" w:rsidP="00A7244D">
      <w:pPr>
        <w:rPr>
          <w:rFonts w:ascii="Verdana" w:hAnsi="Verdana" w:cstheme="majorHAnsi"/>
          <w:bCs/>
          <w:sz w:val="24"/>
          <w:szCs w:val="24"/>
          <w:u w:val="single"/>
        </w:rPr>
      </w:pPr>
      <w:r w:rsidRPr="00A46617">
        <w:rPr>
          <w:rFonts w:ascii="Verdana" w:hAnsi="Verdana" w:cstheme="majorHAnsi"/>
          <w:bCs/>
          <w:sz w:val="24"/>
          <w:szCs w:val="24"/>
          <w:u w:val="single"/>
        </w:rPr>
        <w:t xml:space="preserve">Winners in </w:t>
      </w:r>
      <w:r w:rsidRPr="00A46617">
        <w:rPr>
          <w:rFonts w:ascii="Verdana" w:hAnsi="Verdana" w:cstheme="majorHAnsi"/>
          <w:b/>
          <w:bCs/>
          <w:sz w:val="24"/>
          <w:szCs w:val="24"/>
          <w:u w:val="single"/>
        </w:rPr>
        <w:t>Native Wildlife</w:t>
      </w:r>
      <w:r w:rsidRPr="00A46617">
        <w:rPr>
          <w:rFonts w:ascii="Verdana" w:hAnsi="Verdana" w:cstheme="majorHAnsi"/>
          <w:bCs/>
          <w:sz w:val="24"/>
          <w:szCs w:val="24"/>
          <w:u w:val="single"/>
        </w:rPr>
        <w:t xml:space="preserve"> were:</w:t>
      </w:r>
    </w:p>
    <w:p w14:paraId="1DDEC3C4" w14:textId="77777777" w:rsidR="00AB3C68" w:rsidRDefault="00AB3C68" w:rsidP="00AB3C68">
      <w:pPr>
        <w:pStyle w:val="ListParagraph"/>
        <w:numPr>
          <w:ilvl w:val="0"/>
          <w:numId w:val="2"/>
        </w:numPr>
        <w:rPr>
          <w:rFonts w:ascii="Verdana" w:hAnsi="Verdana" w:cstheme="majorHAnsi"/>
          <w:bCs/>
          <w:sz w:val="24"/>
          <w:szCs w:val="24"/>
        </w:rPr>
      </w:pPr>
      <w:r w:rsidRPr="00AB3C68">
        <w:rPr>
          <w:rFonts w:ascii="Verdana" w:hAnsi="Verdana" w:cstheme="majorHAnsi"/>
          <w:b/>
          <w:bCs/>
          <w:sz w:val="24"/>
          <w:szCs w:val="24"/>
        </w:rPr>
        <w:t>FIRST PLACE</w:t>
      </w:r>
      <w:r>
        <w:rPr>
          <w:rFonts w:ascii="Verdana" w:hAnsi="Verdana" w:cstheme="majorHAnsi"/>
          <w:bCs/>
          <w:sz w:val="24"/>
          <w:szCs w:val="24"/>
        </w:rPr>
        <w:t xml:space="preserve"> Mikki Root Dillon </w:t>
      </w:r>
      <w:r w:rsidRPr="00AB3C68">
        <w:rPr>
          <w:rFonts w:ascii="Verdana" w:hAnsi="Verdana" w:cstheme="majorHAnsi"/>
          <w:bCs/>
          <w:i/>
          <w:sz w:val="24"/>
          <w:szCs w:val="24"/>
        </w:rPr>
        <w:t>“Just Resting, Thank You”</w:t>
      </w:r>
      <w:r>
        <w:rPr>
          <w:rFonts w:ascii="Verdana" w:hAnsi="Verdana" w:cstheme="majorHAnsi"/>
          <w:bCs/>
          <w:sz w:val="24"/>
          <w:szCs w:val="24"/>
        </w:rPr>
        <w:t xml:space="preserve"> </w:t>
      </w:r>
    </w:p>
    <w:p w14:paraId="0608F512" w14:textId="77777777" w:rsidR="00AB3C68" w:rsidRPr="00AB3C68" w:rsidRDefault="00AB3C68" w:rsidP="00AB3C68">
      <w:pPr>
        <w:pStyle w:val="ListParagraph"/>
        <w:numPr>
          <w:ilvl w:val="0"/>
          <w:numId w:val="2"/>
        </w:numPr>
        <w:rPr>
          <w:rFonts w:ascii="Verdana" w:hAnsi="Verdana" w:cstheme="majorHAnsi"/>
          <w:bCs/>
          <w:i/>
          <w:sz w:val="24"/>
          <w:szCs w:val="24"/>
        </w:rPr>
      </w:pPr>
      <w:r>
        <w:rPr>
          <w:rFonts w:ascii="Verdana" w:hAnsi="Verdana" w:cstheme="majorHAnsi"/>
          <w:b/>
          <w:bCs/>
          <w:sz w:val="24"/>
          <w:szCs w:val="24"/>
        </w:rPr>
        <w:t xml:space="preserve">SECOND PLACE </w:t>
      </w:r>
      <w:r w:rsidRPr="00AB3C68">
        <w:rPr>
          <w:rFonts w:ascii="Verdana" w:hAnsi="Verdana" w:cstheme="majorHAnsi"/>
          <w:bCs/>
          <w:sz w:val="24"/>
          <w:szCs w:val="24"/>
        </w:rPr>
        <w:t xml:space="preserve">Susanne Thompson </w:t>
      </w:r>
      <w:r w:rsidRPr="00AB3C68">
        <w:rPr>
          <w:rFonts w:ascii="Verdana" w:hAnsi="Verdana" w:cstheme="majorHAnsi"/>
          <w:bCs/>
          <w:i/>
          <w:sz w:val="24"/>
          <w:szCs w:val="24"/>
        </w:rPr>
        <w:t>“American goldfinch Female Peeling Poppy Seed Pod”</w:t>
      </w:r>
    </w:p>
    <w:p w14:paraId="20AE763A" w14:textId="77777777" w:rsidR="00AB3C68" w:rsidRPr="00AB3C68" w:rsidRDefault="00AB3C68" w:rsidP="00AB3C68">
      <w:pPr>
        <w:pStyle w:val="ListParagraph"/>
        <w:numPr>
          <w:ilvl w:val="0"/>
          <w:numId w:val="2"/>
        </w:numPr>
        <w:rPr>
          <w:rFonts w:ascii="Verdana" w:hAnsi="Verdana" w:cstheme="majorHAnsi"/>
          <w:bCs/>
          <w:i/>
          <w:sz w:val="24"/>
          <w:szCs w:val="24"/>
        </w:rPr>
      </w:pPr>
      <w:r>
        <w:rPr>
          <w:rFonts w:ascii="Verdana" w:hAnsi="Verdana" w:cstheme="majorHAnsi"/>
          <w:b/>
          <w:bCs/>
          <w:sz w:val="24"/>
          <w:szCs w:val="24"/>
        </w:rPr>
        <w:t xml:space="preserve">THIRD PLACE </w:t>
      </w:r>
      <w:r w:rsidRPr="00AB3C68">
        <w:rPr>
          <w:rFonts w:ascii="Verdana" w:hAnsi="Verdana" w:cstheme="majorHAnsi"/>
          <w:bCs/>
          <w:sz w:val="24"/>
          <w:szCs w:val="24"/>
        </w:rPr>
        <w:t xml:space="preserve">Donna Bowlick </w:t>
      </w:r>
      <w:r w:rsidRPr="00AB3C68">
        <w:rPr>
          <w:rFonts w:ascii="Verdana" w:hAnsi="Verdana" w:cstheme="majorHAnsi"/>
          <w:bCs/>
          <w:i/>
          <w:sz w:val="24"/>
          <w:szCs w:val="24"/>
        </w:rPr>
        <w:t>“Breakfast In The Garden”</w:t>
      </w:r>
    </w:p>
    <w:p w14:paraId="5FFA5BDF" w14:textId="77777777" w:rsidR="00AB3C68" w:rsidRDefault="00AB3C68" w:rsidP="00AB3C68">
      <w:pPr>
        <w:pStyle w:val="ListParagraph"/>
        <w:numPr>
          <w:ilvl w:val="0"/>
          <w:numId w:val="2"/>
        </w:numPr>
        <w:rPr>
          <w:rFonts w:ascii="Verdana" w:hAnsi="Verdana" w:cstheme="majorHAnsi"/>
          <w:bCs/>
          <w:sz w:val="24"/>
          <w:szCs w:val="24"/>
        </w:rPr>
      </w:pPr>
      <w:r w:rsidRPr="00AB3C68">
        <w:rPr>
          <w:rFonts w:ascii="Verdana" w:hAnsi="Verdana" w:cstheme="majorHAnsi"/>
          <w:b/>
          <w:bCs/>
          <w:sz w:val="24"/>
          <w:szCs w:val="24"/>
        </w:rPr>
        <w:t>HONORABLE MENTION</w:t>
      </w:r>
      <w:r>
        <w:rPr>
          <w:rFonts w:ascii="Verdana" w:hAnsi="Verdana" w:cstheme="majorHAnsi"/>
          <w:bCs/>
          <w:sz w:val="24"/>
          <w:szCs w:val="24"/>
        </w:rPr>
        <w:t xml:space="preserve"> Mikki Root Dillon </w:t>
      </w:r>
      <w:r w:rsidRPr="00AB3C68">
        <w:rPr>
          <w:rFonts w:ascii="Verdana" w:hAnsi="Verdana" w:cstheme="majorHAnsi"/>
          <w:bCs/>
          <w:i/>
          <w:sz w:val="24"/>
          <w:szCs w:val="24"/>
        </w:rPr>
        <w:t>“Love Among the Egrets”</w:t>
      </w:r>
    </w:p>
    <w:p w14:paraId="22A35AD2" w14:textId="77777777" w:rsidR="00AB3C68" w:rsidRDefault="00AB3C68" w:rsidP="00AB3C68">
      <w:pPr>
        <w:pStyle w:val="ListParagraph"/>
        <w:numPr>
          <w:ilvl w:val="0"/>
          <w:numId w:val="2"/>
        </w:numPr>
        <w:rPr>
          <w:rFonts w:ascii="Verdana" w:hAnsi="Verdana" w:cstheme="majorHAnsi"/>
          <w:bCs/>
          <w:sz w:val="24"/>
          <w:szCs w:val="24"/>
        </w:rPr>
      </w:pPr>
      <w:r w:rsidRPr="00AB3C68">
        <w:rPr>
          <w:rFonts w:ascii="Verdana" w:hAnsi="Verdana" w:cstheme="majorHAnsi"/>
          <w:b/>
          <w:bCs/>
          <w:sz w:val="24"/>
          <w:szCs w:val="24"/>
        </w:rPr>
        <w:t>HONORABLE MENTION</w:t>
      </w:r>
      <w:r>
        <w:rPr>
          <w:rFonts w:ascii="Verdana" w:hAnsi="Verdana" w:cstheme="majorHAnsi"/>
          <w:bCs/>
          <w:sz w:val="24"/>
          <w:szCs w:val="24"/>
        </w:rPr>
        <w:t xml:space="preserve"> Steve White </w:t>
      </w:r>
      <w:r w:rsidRPr="00AB3C68">
        <w:rPr>
          <w:rFonts w:ascii="Verdana" w:hAnsi="Verdana" w:cstheme="majorHAnsi"/>
          <w:bCs/>
          <w:i/>
          <w:sz w:val="24"/>
          <w:szCs w:val="24"/>
        </w:rPr>
        <w:t>“Watchin’ You”</w:t>
      </w:r>
    </w:p>
    <w:p w14:paraId="6FDFF7D6" w14:textId="77777777" w:rsidR="00C006D4" w:rsidRDefault="00C006D4" w:rsidP="00AB3C68">
      <w:pPr>
        <w:rPr>
          <w:rFonts w:ascii="Verdana" w:hAnsi="Verdana" w:cstheme="majorHAnsi"/>
          <w:bCs/>
          <w:sz w:val="24"/>
          <w:szCs w:val="24"/>
          <w:u w:val="single"/>
        </w:rPr>
      </w:pPr>
    </w:p>
    <w:p w14:paraId="7E33CCDE" w14:textId="77777777" w:rsidR="00AB3C68" w:rsidRPr="00A46617" w:rsidRDefault="00AB3C68" w:rsidP="00AB3C68">
      <w:pPr>
        <w:rPr>
          <w:rFonts w:ascii="Verdana" w:hAnsi="Verdana" w:cstheme="majorHAnsi"/>
          <w:bCs/>
          <w:sz w:val="24"/>
          <w:szCs w:val="24"/>
          <w:u w:val="single"/>
        </w:rPr>
      </w:pPr>
      <w:r w:rsidRPr="00A46617">
        <w:rPr>
          <w:rFonts w:ascii="Verdana" w:hAnsi="Verdana" w:cstheme="majorHAnsi"/>
          <w:bCs/>
          <w:sz w:val="24"/>
          <w:szCs w:val="24"/>
          <w:u w:val="single"/>
        </w:rPr>
        <w:t xml:space="preserve">Winners in </w:t>
      </w:r>
      <w:r w:rsidRPr="00A46617">
        <w:rPr>
          <w:rFonts w:ascii="Verdana" w:hAnsi="Verdana" w:cstheme="majorHAnsi"/>
          <w:b/>
          <w:bCs/>
          <w:sz w:val="24"/>
          <w:szCs w:val="24"/>
          <w:u w:val="single"/>
        </w:rPr>
        <w:t>Native Flora</w:t>
      </w:r>
      <w:r w:rsidRPr="00A46617">
        <w:rPr>
          <w:rFonts w:ascii="Verdana" w:hAnsi="Verdana" w:cstheme="majorHAnsi"/>
          <w:bCs/>
          <w:sz w:val="24"/>
          <w:szCs w:val="24"/>
          <w:u w:val="single"/>
        </w:rPr>
        <w:t xml:space="preserve"> were:</w:t>
      </w:r>
    </w:p>
    <w:p w14:paraId="244751DE" w14:textId="77777777" w:rsidR="00AB3C68" w:rsidRPr="00AB3C68" w:rsidRDefault="00AB3C68" w:rsidP="00AB3C68">
      <w:pPr>
        <w:pStyle w:val="ListParagraph"/>
        <w:numPr>
          <w:ilvl w:val="0"/>
          <w:numId w:val="2"/>
        </w:numPr>
        <w:rPr>
          <w:rFonts w:ascii="Verdana" w:hAnsi="Verdana" w:cstheme="majorHAnsi"/>
          <w:bCs/>
          <w:i/>
          <w:sz w:val="24"/>
          <w:szCs w:val="24"/>
        </w:rPr>
      </w:pPr>
      <w:r w:rsidRPr="00AB3C68">
        <w:rPr>
          <w:rFonts w:ascii="Verdana" w:hAnsi="Verdana" w:cstheme="majorHAnsi"/>
          <w:b/>
          <w:bCs/>
          <w:sz w:val="24"/>
          <w:szCs w:val="24"/>
        </w:rPr>
        <w:t>FIRST PLACE</w:t>
      </w:r>
      <w:r w:rsidRPr="00AB3C68">
        <w:rPr>
          <w:rFonts w:ascii="Verdana" w:hAnsi="Verdana" w:cstheme="majorHAnsi"/>
          <w:bCs/>
          <w:sz w:val="24"/>
          <w:szCs w:val="24"/>
        </w:rPr>
        <w:t xml:space="preserve"> </w:t>
      </w:r>
      <w:r>
        <w:rPr>
          <w:rFonts w:ascii="Verdana" w:hAnsi="Verdana" w:cstheme="majorHAnsi"/>
          <w:bCs/>
          <w:sz w:val="24"/>
          <w:szCs w:val="24"/>
        </w:rPr>
        <w:t xml:space="preserve">Anna DeStafino </w:t>
      </w:r>
      <w:r w:rsidRPr="00AB3C68">
        <w:rPr>
          <w:rFonts w:ascii="Verdana" w:hAnsi="Verdana" w:cstheme="majorHAnsi"/>
          <w:bCs/>
          <w:i/>
          <w:sz w:val="24"/>
          <w:szCs w:val="24"/>
        </w:rPr>
        <w:t>“Dogwood”</w:t>
      </w:r>
    </w:p>
    <w:p w14:paraId="5F1C76CE" w14:textId="77777777" w:rsidR="00AB3C68" w:rsidRPr="00AB3C68" w:rsidRDefault="00AB3C68" w:rsidP="00AB3C68">
      <w:pPr>
        <w:pStyle w:val="ListParagraph"/>
        <w:numPr>
          <w:ilvl w:val="0"/>
          <w:numId w:val="2"/>
        </w:numPr>
        <w:rPr>
          <w:rFonts w:ascii="Verdana" w:hAnsi="Verdana" w:cstheme="majorHAnsi"/>
          <w:bCs/>
          <w:sz w:val="24"/>
          <w:szCs w:val="24"/>
        </w:rPr>
      </w:pPr>
      <w:r>
        <w:rPr>
          <w:rFonts w:ascii="Verdana" w:hAnsi="Verdana" w:cstheme="majorHAnsi"/>
          <w:b/>
          <w:bCs/>
          <w:sz w:val="24"/>
          <w:szCs w:val="24"/>
        </w:rPr>
        <w:t xml:space="preserve">SECOND PLACE </w:t>
      </w:r>
      <w:r w:rsidRPr="00AB3C68">
        <w:rPr>
          <w:rFonts w:ascii="Verdana" w:hAnsi="Verdana" w:cstheme="majorHAnsi"/>
          <w:bCs/>
          <w:sz w:val="24"/>
          <w:szCs w:val="24"/>
        </w:rPr>
        <w:t xml:space="preserve">John Criminger </w:t>
      </w:r>
      <w:r w:rsidRPr="00AB3C68">
        <w:rPr>
          <w:rFonts w:ascii="Verdana" w:hAnsi="Verdana" w:cstheme="majorHAnsi"/>
          <w:bCs/>
          <w:i/>
          <w:sz w:val="24"/>
          <w:szCs w:val="24"/>
        </w:rPr>
        <w:t>“Nature’s Valentine”</w:t>
      </w:r>
    </w:p>
    <w:p w14:paraId="6206AFC6" w14:textId="77777777" w:rsidR="00AB3C68" w:rsidRDefault="00AB3C68" w:rsidP="00AB3C68">
      <w:pPr>
        <w:pStyle w:val="ListParagraph"/>
        <w:numPr>
          <w:ilvl w:val="0"/>
          <w:numId w:val="2"/>
        </w:numPr>
        <w:rPr>
          <w:rFonts w:ascii="Verdana" w:hAnsi="Verdana" w:cstheme="majorHAnsi"/>
          <w:bCs/>
          <w:sz w:val="24"/>
          <w:szCs w:val="24"/>
        </w:rPr>
      </w:pPr>
      <w:r w:rsidRPr="00AB3C68">
        <w:rPr>
          <w:rFonts w:ascii="Verdana" w:hAnsi="Verdana" w:cstheme="majorHAnsi"/>
          <w:b/>
          <w:bCs/>
          <w:sz w:val="24"/>
          <w:szCs w:val="24"/>
        </w:rPr>
        <w:t>THIRD PLACE</w:t>
      </w:r>
      <w:r>
        <w:rPr>
          <w:rFonts w:ascii="Verdana" w:hAnsi="Verdana" w:cstheme="majorHAnsi"/>
          <w:bCs/>
          <w:sz w:val="24"/>
          <w:szCs w:val="24"/>
        </w:rPr>
        <w:t xml:space="preserve"> Anna DeStafino </w:t>
      </w:r>
      <w:r w:rsidRPr="002C4EE4">
        <w:rPr>
          <w:rFonts w:ascii="Verdana" w:hAnsi="Verdana" w:cstheme="majorHAnsi"/>
          <w:bCs/>
          <w:i/>
          <w:sz w:val="24"/>
          <w:szCs w:val="24"/>
        </w:rPr>
        <w:t>“Lilly Pad”</w:t>
      </w:r>
    </w:p>
    <w:p w14:paraId="35923132" w14:textId="77777777" w:rsidR="00AB3C68" w:rsidRDefault="00AB3C68" w:rsidP="00AB3C68">
      <w:pPr>
        <w:pStyle w:val="ListParagraph"/>
        <w:numPr>
          <w:ilvl w:val="0"/>
          <w:numId w:val="2"/>
        </w:numPr>
        <w:rPr>
          <w:rFonts w:ascii="Verdana" w:hAnsi="Verdana" w:cstheme="majorHAnsi"/>
          <w:bCs/>
          <w:sz w:val="24"/>
          <w:szCs w:val="24"/>
        </w:rPr>
      </w:pPr>
      <w:r w:rsidRPr="00AB3C68">
        <w:rPr>
          <w:rFonts w:ascii="Verdana" w:hAnsi="Verdana" w:cstheme="majorHAnsi"/>
          <w:b/>
          <w:bCs/>
          <w:sz w:val="24"/>
          <w:szCs w:val="24"/>
        </w:rPr>
        <w:t>HONORABLE MENTION</w:t>
      </w:r>
      <w:r>
        <w:rPr>
          <w:rFonts w:ascii="Verdana" w:hAnsi="Verdana" w:cstheme="majorHAnsi"/>
          <w:bCs/>
          <w:sz w:val="24"/>
          <w:szCs w:val="24"/>
        </w:rPr>
        <w:t xml:space="preserve"> Mikki Root Dillon </w:t>
      </w:r>
      <w:r w:rsidRPr="002C4EE4">
        <w:rPr>
          <w:rFonts w:ascii="Verdana" w:hAnsi="Verdana" w:cstheme="majorHAnsi"/>
          <w:bCs/>
          <w:i/>
          <w:sz w:val="24"/>
          <w:szCs w:val="24"/>
        </w:rPr>
        <w:t>“Mysterious Trails”</w:t>
      </w:r>
    </w:p>
    <w:p w14:paraId="44762514" w14:textId="77777777" w:rsidR="00AB3C68" w:rsidRDefault="00AB3C68" w:rsidP="00AB3C68">
      <w:pPr>
        <w:pStyle w:val="ListParagraph"/>
        <w:numPr>
          <w:ilvl w:val="0"/>
          <w:numId w:val="2"/>
        </w:numPr>
        <w:rPr>
          <w:rFonts w:ascii="Verdana" w:hAnsi="Verdana" w:cstheme="majorHAnsi"/>
          <w:bCs/>
          <w:sz w:val="24"/>
          <w:szCs w:val="24"/>
        </w:rPr>
      </w:pPr>
      <w:r w:rsidRPr="00AB3C68">
        <w:rPr>
          <w:rFonts w:ascii="Verdana" w:hAnsi="Verdana" w:cstheme="majorHAnsi"/>
          <w:b/>
          <w:bCs/>
          <w:sz w:val="24"/>
          <w:szCs w:val="24"/>
        </w:rPr>
        <w:t>HONORABLE MENTION</w:t>
      </w:r>
      <w:r>
        <w:rPr>
          <w:rFonts w:ascii="Verdana" w:hAnsi="Verdana" w:cstheme="majorHAnsi"/>
          <w:bCs/>
          <w:sz w:val="24"/>
          <w:szCs w:val="24"/>
        </w:rPr>
        <w:t xml:space="preserve"> Trent Hilton </w:t>
      </w:r>
      <w:r w:rsidRPr="00AB3C68">
        <w:rPr>
          <w:rFonts w:ascii="Verdana" w:hAnsi="Verdana" w:cstheme="majorHAnsi"/>
          <w:bCs/>
          <w:i/>
          <w:sz w:val="24"/>
          <w:szCs w:val="24"/>
        </w:rPr>
        <w:t>“The Lonely Flower”</w:t>
      </w:r>
      <w:r>
        <w:rPr>
          <w:rFonts w:ascii="Verdana" w:hAnsi="Verdana" w:cstheme="majorHAnsi"/>
          <w:bCs/>
          <w:sz w:val="24"/>
          <w:szCs w:val="24"/>
        </w:rPr>
        <w:t xml:space="preserve">                  </w:t>
      </w:r>
      <w:r w:rsidRPr="00AB3C68">
        <w:rPr>
          <w:rFonts w:ascii="Verdana" w:hAnsi="Verdana" w:cstheme="majorHAnsi"/>
          <w:bCs/>
          <w:sz w:val="24"/>
          <w:szCs w:val="24"/>
          <w:u w:val="single"/>
        </w:rPr>
        <w:t>* Middle School Student</w:t>
      </w:r>
    </w:p>
    <w:p w14:paraId="037948E9" w14:textId="77777777" w:rsidR="00C006D4" w:rsidRDefault="00C006D4" w:rsidP="002C4EE4">
      <w:pPr>
        <w:rPr>
          <w:rFonts w:ascii="Verdana" w:hAnsi="Verdana" w:cstheme="majorHAnsi"/>
          <w:bCs/>
          <w:sz w:val="24"/>
          <w:szCs w:val="24"/>
          <w:u w:val="single"/>
        </w:rPr>
      </w:pPr>
    </w:p>
    <w:p w14:paraId="5EEEC18C" w14:textId="77777777" w:rsidR="002C4EE4" w:rsidRPr="00A46617" w:rsidRDefault="002C4EE4" w:rsidP="002C4EE4">
      <w:pPr>
        <w:rPr>
          <w:rFonts w:ascii="Verdana" w:hAnsi="Verdana" w:cstheme="majorHAnsi"/>
          <w:bCs/>
          <w:sz w:val="24"/>
          <w:szCs w:val="24"/>
          <w:u w:val="single"/>
        </w:rPr>
      </w:pPr>
      <w:r w:rsidRPr="00A46617">
        <w:rPr>
          <w:rFonts w:ascii="Verdana" w:hAnsi="Verdana" w:cstheme="majorHAnsi"/>
          <w:bCs/>
          <w:sz w:val="24"/>
          <w:szCs w:val="24"/>
          <w:u w:val="single"/>
        </w:rPr>
        <w:t xml:space="preserve">Winners in </w:t>
      </w:r>
      <w:r w:rsidRPr="00A46617">
        <w:rPr>
          <w:rFonts w:ascii="Verdana" w:hAnsi="Verdana" w:cstheme="majorHAnsi"/>
          <w:b/>
          <w:bCs/>
          <w:sz w:val="24"/>
          <w:szCs w:val="24"/>
          <w:u w:val="single"/>
        </w:rPr>
        <w:t>Landscapes</w:t>
      </w:r>
      <w:r w:rsidRPr="00A46617">
        <w:rPr>
          <w:rFonts w:ascii="Verdana" w:hAnsi="Verdana" w:cstheme="majorHAnsi"/>
          <w:bCs/>
          <w:sz w:val="24"/>
          <w:szCs w:val="24"/>
          <w:u w:val="single"/>
        </w:rPr>
        <w:t xml:space="preserve"> were:</w:t>
      </w:r>
    </w:p>
    <w:p w14:paraId="08840CD3" w14:textId="77777777" w:rsidR="002C4EE4" w:rsidRDefault="002C4EE4" w:rsidP="002C4EE4">
      <w:pPr>
        <w:pStyle w:val="ListParagraph"/>
        <w:numPr>
          <w:ilvl w:val="0"/>
          <w:numId w:val="3"/>
        </w:numPr>
        <w:rPr>
          <w:rFonts w:ascii="Verdana" w:hAnsi="Verdana" w:cstheme="majorHAnsi"/>
          <w:bCs/>
          <w:sz w:val="24"/>
          <w:szCs w:val="24"/>
        </w:rPr>
      </w:pPr>
      <w:r w:rsidRPr="002C4EE4">
        <w:rPr>
          <w:rFonts w:ascii="Verdana" w:hAnsi="Verdana" w:cstheme="majorHAnsi"/>
          <w:b/>
          <w:bCs/>
          <w:sz w:val="24"/>
          <w:szCs w:val="24"/>
        </w:rPr>
        <w:t>FIRST PLACE</w:t>
      </w:r>
      <w:r w:rsidRPr="002C4EE4">
        <w:rPr>
          <w:rFonts w:ascii="Verdana" w:hAnsi="Verdana" w:cstheme="majorHAnsi"/>
          <w:bCs/>
          <w:sz w:val="24"/>
          <w:szCs w:val="24"/>
        </w:rPr>
        <w:t xml:space="preserve"> </w:t>
      </w:r>
      <w:r>
        <w:rPr>
          <w:rFonts w:ascii="Verdana" w:hAnsi="Verdana" w:cstheme="majorHAnsi"/>
          <w:bCs/>
          <w:sz w:val="24"/>
          <w:szCs w:val="24"/>
        </w:rPr>
        <w:t xml:space="preserve">Connie White </w:t>
      </w:r>
      <w:r w:rsidRPr="002C4EE4">
        <w:rPr>
          <w:rFonts w:ascii="Verdana" w:hAnsi="Verdana" w:cstheme="majorHAnsi"/>
          <w:bCs/>
          <w:i/>
          <w:sz w:val="24"/>
          <w:szCs w:val="24"/>
        </w:rPr>
        <w:t>“Bygone Days”</w:t>
      </w:r>
    </w:p>
    <w:p w14:paraId="4CECC2E2" w14:textId="77777777" w:rsidR="002C4EE4" w:rsidRPr="002C4EE4" w:rsidRDefault="002C4EE4" w:rsidP="002C4EE4">
      <w:pPr>
        <w:pStyle w:val="ListParagraph"/>
        <w:numPr>
          <w:ilvl w:val="0"/>
          <w:numId w:val="3"/>
        </w:numPr>
        <w:rPr>
          <w:rFonts w:ascii="Verdana" w:hAnsi="Verdana" w:cstheme="majorHAnsi"/>
          <w:bCs/>
          <w:sz w:val="24"/>
          <w:szCs w:val="24"/>
        </w:rPr>
      </w:pPr>
      <w:r>
        <w:rPr>
          <w:rFonts w:ascii="Verdana" w:hAnsi="Verdana" w:cstheme="majorHAnsi"/>
          <w:b/>
          <w:bCs/>
          <w:sz w:val="24"/>
          <w:szCs w:val="24"/>
        </w:rPr>
        <w:t xml:space="preserve">SECOND PLACE </w:t>
      </w:r>
      <w:r w:rsidRPr="002C4EE4">
        <w:rPr>
          <w:rFonts w:ascii="Verdana" w:hAnsi="Verdana" w:cstheme="majorHAnsi"/>
          <w:bCs/>
          <w:sz w:val="24"/>
          <w:szCs w:val="24"/>
        </w:rPr>
        <w:t xml:space="preserve">Horace Hamilton </w:t>
      </w:r>
      <w:r w:rsidRPr="002C4EE4">
        <w:rPr>
          <w:rFonts w:ascii="Verdana" w:hAnsi="Verdana" w:cstheme="majorHAnsi"/>
          <w:bCs/>
          <w:i/>
          <w:sz w:val="24"/>
          <w:szCs w:val="24"/>
        </w:rPr>
        <w:t>“Jakes Creek”</w:t>
      </w:r>
    </w:p>
    <w:p w14:paraId="31FD35D7" w14:textId="77777777" w:rsidR="002C4EE4" w:rsidRDefault="002C4EE4" w:rsidP="002C4EE4">
      <w:pPr>
        <w:pStyle w:val="ListParagraph"/>
        <w:numPr>
          <w:ilvl w:val="0"/>
          <w:numId w:val="3"/>
        </w:numPr>
        <w:rPr>
          <w:rFonts w:ascii="Verdana" w:hAnsi="Verdana" w:cstheme="majorHAnsi"/>
          <w:bCs/>
          <w:sz w:val="24"/>
          <w:szCs w:val="24"/>
        </w:rPr>
      </w:pPr>
      <w:r w:rsidRPr="002C4EE4">
        <w:rPr>
          <w:rFonts w:ascii="Verdana" w:hAnsi="Verdana" w:cstheme="majorHAnsi"/>
          <w:b/>
          <w:bCs/>
          <w:sz w:val="24"/>
          <w:szCs w:val="24"/>
        </w:rPr>
        <w:t>THIRD PLACE</w:t>
      </w:r>
      <w:r>
        <w:rPr>
          <w:rFonts w:ascii="Verdana" w:hAnsi="Verdana" w:cstheme="majorHAnsi"/>
          <w:bCs/>
          <w:sz w:val="24"/>
          <w:szCs w:val="24"/>
        </w:rPr>
        <w:t xml:space="preserve"> Maggie Dudeck </w:t>
      </w:r>
      <w:r w:rsidRPr="002C4EE4">
        <w:rPr>
          <w:rFonts w:ascii="Verdana" w:hAnsi="Verdana" w:cstheme="majorHAnsi"/>
          <w:bCs/>
          <w:i/>
          <w:sz w:val="24"/>
          <w:szCs w:val="24"/>
        </w:rPr>
        <w:t>“Mulberry Fog”</w:t>
      </w:r>
    </w:p>
    <w:p w14:paraId="5A07357F" w14:textId="77777777" w:rsidR="002C4EE4" w:rsidRPr="002C4EE4" w:rsidRDefault="002C4EE4" w:rsidP="002C4EE4">
      <w:pPr>
        <w:pStyle w:val="ListParagraph"/>
        <w:numPr>
          <w:ilvl w:val="0"/>
          <w:numId w:val="3"/>
        </w:numPr>
        <w:rPr>
          <w:rFonts w:ascii="Verdana" w:hAnsi="Verdana" w:cstheme="majorHAnsi"/>
          <w:bCs/>
          <w:sz w:val="24"/>
          <w:szCs w:val="24"/>
        </w:rPr>
      </w:pPr>
      <w:r w:rsidRPr="002C4EE4">
        <w:rPr>
          <w:rFonts w:ascii="Verdana" w:hAnsi="Verdana" w:cstheme="majorHAnsi"/>
          <w:b/>
          <w:bCs/>
          <w:sz w:val="24"/>
          <w:szCs w:val="24"/>
        </w:rPr>
        <w:t>HONORABLE MENTION</w:t>
      </w:r>
      <w:r>
        <w:rPr>
          <w:rFonts w:ascii="Verdana" w:hAnsi="Verdana" w:cstheme="majorHAnsi"/>
          <w:bCs/>
          <w:sz w:val="24"/>
          <w:szCs w:val="24"/>
        </w:rPr>
        <w:t xml:space="preserve"> Anna DeStafino </w:t>
      </w:r>
      <w:r w:rsidRPr="002C4EE4">
        <w:rPr>
          <w:rFonts w:ascii="Verdana" w:hAnsi="Verdana" w:cstheme="majorHAnsi"/>
          <w:bCs/>
          <w:i/>
          <w:sz w:val="24"/>
          <w:szCs w:val="24"/>
        </w:rPr>
        <w:t>“Mountain Sunrise”</w:t>
      </w:r>
    </w:p>
    <w:p w14:paraId="619C3269" w14:textId="77777777" w:rsidR="00C006D4" w:rsidRDefault="00C006D4" w:rsidP="002C4EE4">
      <w:pPr>
        <w:rPr>
          <w:rFonts w:ascii="Verdana" w:hAnsi="Verdana" w:cstheme="majorHAnsi"/>
          <w:bCs/>
          <w:sz w:val="24"/>
          <w:szCs w:val="24"/>
          <w:u w:val="single"/>
        </w:rPr>
      </w:pPr>
    </w:p>
    <w:p w14:paraId="4046C7DA" w14:textId="77777777" w:rsidR="002C4EE4" w:rsidRPr="00A46617" w:rsidRDefault="002C4EE4" w:rsidP="002C4EE4">
      <w:pPr>
        <w:rPr>
          <w:rFonts w:ascii="Verdana" w:hAnsi="Verdana" w:cstheme="majorHAnsi"/>
          <w:bCs/>
          <w:sz w:val="24"/>
          <w:szCs w:val="24"/>
          <w:u w:val="single"/>
        </w:rPr>
      </w:pPr>
      <w:r w:rsidRPr="00A46617">
        <w:rPr>
          <w:rFonts w:ascii="Verdana" w:hAnsi="Verdana" w:cstheme="majorHAnsi"/>
          <w:bCs/>
          <w:sz w:val="24"/>
          <w:szCs w:val="24"/>
          <w:u w:val="single"/>
        </w:rPr>
        <w:t xml:space="preserve">Winners in </w:t>
      </w:r>
      <w:r w:rsidRPr="00A46617">
        <w:rPr>
          <w:rFonts w:ascii="Verdana" w:hAnsi="Verdana" w:cstheme="majorHAnsi"/>
          <w:b/>
          <w:bCs/>
          <w:sz w:val="24"/>
          <w:szCs w:val="24"/>
          <w:u w:val="single"/>
        </w:rPr>
        <w:t>Historic Structures</w:t>
      </w:r>
      <w:r w:rsidRPr="00A46617">
        <w:rPr>
          <w:rFonts w:ascii="Verdana" w:hAnsi="Verdana" w:cstheme="majorHAnsi"/>
          <w:bCs/>
          <w:sz w:val="24"/>
          <w:szCs w:val="24"/>
          <w:u w:val="single"/>
        </w:rPr>
        <w:t xml:space="preserve"> were:</w:t>
      </w:r>
    </w:p>
    <w:p w14:paraId="766DCAA3" w14:textId="77777777" w:rsidR="002C4EE4" w:rsidRDefault="002C4EE4" w:rsidP="002C4EE4">
      <w:pPr>
        <w:pStyle w:val="ListParagraph"/>
        <w:numPr>
          <w:ilvl w:val="0"/>
          <w:numId w:val="5"/>
        </w:numPr>
        <w:rPr>
          <w:rFonts w:ascii="Verdana" w:hAnsi="Verdana" w:cstheme="majorHAnsi"/>
          <w:bCs/>
          <w:sz w:val="24"/>
          <w:szCs w:val="24"/>
        </w:rPr>
      </w:pPr>
      <w:r w:rsidRPr="002C4EE4">
        <w:rPr>
          <w:rFonts w:ascii="Verdana" w:hAnsi="Verdana" w:cstheme="majorHAnsi"/>
          <w:b/>
          <w:bCs/>
          <w:sz w:val="24"/>
          <w:szCs w:val="24"/>
        </w:rPr>
        <w:t>FIRST PLACE</w:t>
      </w:r>
      <w:r>
        <w:rPr>
          <w:rFonts w:ascii="Verdana" w:hAnsi="Verdana" w:cstheme="majorHAnsi"/>
          <w:bCs/>
          <w:sz w:val="24"/>
          <w:szCs w:val="24"/>
        </w:rPr>
        <w:t xml:space="preserve"> Lee Friedman </w:t>
      </w:r>
      <w:r w:rsidRPr="002C4EE4">
        <w:rPr>
          <w:rFonts w:ascii="Verdana" w:hAnsi="Verdana" w:cstheme="majorHAnsi"/>
          <w:bCs/>
          <w:i/>
          <w:sz w:val="24"/>
          <w:szCs w:val="24"/>
        </w:rPr>
        <w:t>“Extinguished”</w:t>
      </w:r>
    </w:p>
    <w:p w14:paraId="6D03C440" w14:textId="77777777" w:rsidR="002C4EE4" w:rsidRDefault="002C4EE4" w:rsidP="002C4EE4">
      <w:pPr>
        <w:pStyle w:val="ListParagraph"/>
        <w:numPr>
          <w:ilvl w:val="0"/>
          <w:numId w:val="5"/>
        </w:numPr>
        <w:rPr>
          <w:rFonts w:ascii="Verdana" w:hAnsi="Verdana" w:cstheme="majorHAnsi"/>
          <w:bCs/>
          <w:sz w:val="24"/>
          <w:szCs w:val="24"/>
        </w:rPr>
      </w:pPr>
      <w:r w:rsidRPr="002C4EE4">
        <w:rPr>
          <w:rFonts w:ascii="Verdana" w:hAnsi="Verdana" w:cstheme="majorHAnsi"/>
          <w:b/>
          <w:bCs/>
          <w:sz w:val="24"/>
          <w:szCs w:val="24"/>
        </w:rPr>
        <w:t>SECOND PLACE</w:t>
      </w:r>
      <w:r>
        <w:rPr>
          <w:rFonts w:ascii="Verdana" w:hAnsi="Verdana" w:cstheme="majorHAnsi"/>
          <w:bCs/>
          <w:sz w:val="24"/>
          <w:szCs w:val="24"/>
        </w:rPr>
        <w:t xml:space="preserve"> Steve White </w:t>
      </w:r>
      <w:r w:rsidRPr="002C4EE4">
        <w:rPr>
          <w:rFonts w:ascii="Verdana" w:hAnsi="Verdana" w:cstheme="majorHAnsi"/>
          <w:bCs/>
          <w:i/>
          <w:sz w:val="24"/>
          <w:szCs w:val="24"/>
        </w:rPr>
        <w:t>“Rogers Bridge”</w:t>
      </w:r>
    </w:p>
    <w:p w14:paraId="448CC0F6" w14:textId="77777777" w:rsidR="002C4EE4" w:rsidRPr="002C4EE4" w:rsidRDefault="002C4EE4" w:rsidP="002C4EE4">
      <w:pPr>
        <w:pStyle w:val="ListParagraph"/>
        <w:numPr>
          <w:ilvl w:val="0"/>
          <w:numId w:val="5"/>
        </w:numPr>
        <w:rPr>
          <w:rFonts w:ascii="Verdana" w:hAnsi="Verdana" w:cstheme="majorHAnsi"/>
          <w:bCs/>
          <w:i/>
          <w:sz w:val="24"/>
          <w:szCs w:val="24"/>
        </w:rPr>
      </w:pPr>
      <w:r w:rsidRPr="002C4EE4">
        <w:rPr>
          <w:rFonts w:ascii="Verdana" w:hAnsi="Verdana" w:cstheme="majorHAnsi"/>
          <w:b/>
          <w:bCs/>
          <w:sz w:val="24"/>
          <w:szCs w:val="24"/>
        </w:rPr>
        <w:t>THIRD PLACE</w:t>
      </w:r>
      <w:r>
        <w:rPr>
          <w:rFonts w:ascii="Verdana" w:hAnsi="Verdana" w:cstheme="majorHAnsi"/>
          <w:bCs/>
          <w:sz w:val="24"/>
          <w:szCs w:val="24"/>
        </w:rPr>
        <w:t xml:space="preserve"> Mark Woolridge </w:t>
      </w:r>
      <w:r w:rsidRPr="002C4EE4">
        <w:rPr>
          <w:rFonts w:ascii="Verdana" w:hAnsi="Verdana" w:cstheme="majorHAnsi"/>
          <w:bCs/>
          <w:i/>
          <w:sz w:val="24"/>
          <w:szCs w:val="24"/>
        </w:rPr>
        <w:t>“Healan Mill”</w:t>
      </w:r>
    </w:p>
    <w:p w14:paraId="66D384FE" w14:textId="77777777" w:rsidR="002C4EE4" w:rsidRPr="002C4EE4" w:rsidRDefault="002C4EE4" w:rsidP="004868E3">
      <w:pPr>
        <w:pStyle w:val="ListParagraph"/>
        <w:numPr>
          <w:ilvl w:val="0"/>
          <w:numId w:val="5"/>
        </w:numPr>
        <w:rPr>
          <w:rFonts w:ascii="Verdana" w:hAnsi="Verdana" w:cstheme="majorHAnsi"/>
          <w:bCs/>
          <w:i/>
          <w:sz w:val="24"/>
          <w:szCs w:val="24"/>
        </w:rPr>
      </w:pPr>
      <w:r w:rsidRPr="002C4EE4">
        <w:rPr>
          <w:rFonts w:ascii="Verdana" w:hAnsi="Verdana" w:cstheme="majorHAnsi"/>
          <w:b/>
          <w:bCs/>
          <w:sz w:val="24"/>
          <w:szCs w:val="24"/>
        </w:rPr>
        <w:t>HONORABLE MENTION</w:t>
      </w:r>
      <w:r>
        <w:rPr>
          <w:rFonts w:ascii="Verdana" w:hAnsi="Verdana" w:cstheme="majorHAnsi"/>
          <w:bCs/>
          <w:sz w:val="24"/>
          <w:szCs w:val="24"/>
        </w:rPr>
        <w:t xml:space="preserve"> Susanne Thompson </w:t>
      </w:r>
      <w:r w:rsidRPr="002C4EE4">
        <w:rPr>
          <w:rFonts w:ascii="Verdana" w:hAnsi="Verdana" w:cstheme="majorHAnsi"/>
          <w:bCs/>
          <w:i/>
          <w:sz w:val="24"/>
          <w:szCs w:val="24"/>
        </w:rPr>
        <w:t>“Store Fronts Merging Eras”</w:t>
      </w:r>
    </w:p>
    <w:p w14:paraId="5BA1E621" w14:textId="77777777" w:rsidR="002C4EE4" w:rsidRPr="00A46617" w:rsidRDefault="002C4EE4" w:rsidP="002C4EE4">
      <w:pPr>
        <w:rPr>
          <w:rFonts w:ascii="Verdana" w:hAnsi="Verdana" w:cstheme="majorHAnsi"/>
          <w:bCs/>
          <w:sz w:val="24"/>
          <w:szCs w:val="24"/>
          <w:u w:val="single"/>
        </w:rPr>
      </w:pPr>
      <w:r w:rsidRPr="00A46617">
        <w:rPr>
          <w:rFonts w:ascii="Verdana" w:hAnsi="Verdana" w:cstheme="majorHAnsi"/>
          <w:bCs/>
          <w:sz w:val="24"/>
          <w:szCs w:val="24"/>
          <w:u w:val="single"/>
        </w:rPr>
        <w:lastRenderedPageBreak/>
        <w:t xml:space="preserve">Winners in </w:t>
      </w:r>
      <w:r w:rsidRPr="00A46617">
        <w:rPr>
          <w:rFonts w:ascii="Verdana" w:hAnsi="Verdana" w:cstheme="majorHAnsi"/>
          <w:b/>
          <w:bCs/>
          <w:sz w:val="24"/>
          <w:szCs w:val="24"/>
          <w:u w:val="single"/>
        </w:rPr>
        <w:t>Cultural Imagery</w:t>
      </w:r>
      <w:r w:rsidRPr="00A46617">
        <w:rPr>
          <w:rFonts w:ascii="Verdana" w:hAnsi="Verdana" w:cstheme="majorHAnsi"/>
          <w:bCs/>
          <w:sz w:val="24"/>
          <w:szCs w:val="24"/>
          <w:u w:val="single"/>
        </w:rPr>
        <w:t xml:space="preserve"> were:</w:t>
      </w:r>
    </w:p>
    <w:p w14:paraId="6D06625E" w14:textId="77777777" w:rsidR="002C4EE4" w:rsidRPr="004868E3" w:rsidRDefault="002C4EE4" w:rsidP="002C4EE4">
      <w:pPr>
        <w:pStyle w:val="ListParagraph"/>
        <w:numPr>
          <w:ilvl w:val="0"/>
          <w:numId w:val="6"/>
        </w:numPr>
        <w:rPr>
          <w:rFonts w:ascii="Verdana" w:hAnsi="Verdana" w:cstheme="majorHAnsi"/>
          <w:bCs/>
          <w:i/>
          <w:sz w:val="24"/>
          <w:szCs w:val="24"/>
        </w:rPr>
      </w:pPr>
      <w:r w:rsidRPr="004868E3">
        <w:rPr>
          <w:rFonts w:ascii="Verdana" w:hAnsi="Verdana" w:cstheme="majorHAnsi"/>
          <w:b/>
          <w:bCs/>
          <w:sz w:val="24"/>
          <w:szCs w:val="24"/>
        </w:rPr>
        <w:t>FIRST PLACE</w:t>
      </w:r>
      <w:r>
        <w:rPr>
          <w:rFonts w:ascii="Verdana" w:hAnsi="Verdana" w:cstheme="majorHAnsi"/>
          <w:bCs/>
          <w:sz w:val="24"/>
          <w:szCs w:val="24"/>
        </w:rPr>
        <w:t xml:space="preserve"> Mikki Root Dillon </w:t>
      </w:r>
      <w:r w:rsidRPr="004868E3">
        <w:rPr>
          <w:rFonts w:ascii="Verdana" w:hAnsi="Verdana" w:cstheme="majorHAnsi"/>
          <w:bCs/>
          <w:i/>
          <w:sz w:val="24"/>
          <w:szCs w:val="24"/>
        </w:rPr>
        <w:t>“Diwali Night”</w:t>
      </w:r>
    </w:p>
    <w:p w14:paraId="28F89CF2" w14:textId="77777777" w:rsidR="002C4EE4" w:rsidRDefault="002C4EE4" w:rsidP="002C4EE4">
      <w:pPr>
        <w:pStyle w:val="ListParagraph"/>
        <w:numPr>
          <w:ilvl w:val="0"/>
          <w:numId w:val="6"/>
        </w:numPr>
        <w:rPr>
          <w:rFonts w:ascii="Verdana" w:hAnsi="Verdana" w:cstheme="majorHAnsi"/>
          <w:bCs/>
          <w:sz w:val="24"/>
          <w:szCs w:val="24"/>
        </w:rPr>
      </w:pPr>
      <w:r w:rsidRPr="004868E3">
        <w:rPr>
          <w:rFonts w:ascii="Verdana" w:hAnsi="Verdana" w:cstheme="majorHAnsi"/>
          <w:b/>
          <w:bCs/>
          <w:sz w:val="24"/>
          <w:szCs w:val="24"/>
        </w:rPr>
        <w:t>SECOND PLACE</w:t>
      </w:r>
      <w:r>
        <w:rPr>
          <w:rFonts w:ascii="Verdana" w:hAnsi="Verdana" w:cstheme="majorHAnsi"/>
          <w:bCs/>
          <w:sz w:val="24"/>
          <w:szCs w:val="24"/>
        </w:rPr>
        <w:t xml:space="preserve"> Jamie Brewer </w:t>
      </w:r>
      <w:r w:rsidRPr="004868E3">
        <w:rPr>
          <w:rFonts w:ascii="Verdana" w:hAnsi="Verdana" w:cstheme="majorHAnsi"/>
          <w:bCs/>
          <w:i/>
          <w:sz w:val="24"/>
          <w:szCs w:val="24"/>
        </w:rPr>
        <w:t>“Basket Lady”</w:t>
      </w:r>
    </w:p>
    <w:p w14:paraId="64A9BFDC" w14:textId="77777777" w:rsidR="002C4EE4" w:rsidRDefault="002C4EE4" w:rsidP="002C4EE4">
      <w:pPr>
        <w:pStyle w:val="ListParagraph"/>
        <w:numPr>
          <w:ilvl w:val="0"/>
          <w:numId w:val="6"/>
        </w:numPr>
        <w:rPr>
          <w:rFonts w:ascii="Verdana" w:hAnsi="Verdana" w:cstheme="majorHAnsi"/>
          <w:bCs/>
          <w:i/>
          <w:sz w:val="24"/>
          <w:szCs w:val="24"/>
        </w:rPr>
      </w:pPr>
      <w:r w:rsidRPr="004868E3">
        <w:rPr>
          <w:rFonts w:ascii="Verdana" w:hAnsi="Verdana" w:cstheme="majorHAnsi"/>
          <w:b/>
          <w:bCs/>
          <w:sz w:val="24"/>
          <w:szCs w:val="24"/>
        </w:rPr>
        <w:t>THIRD PLACE</w:t>
      </w:r>
      <w:r>
        <w:rPr>
          <w:rFonts w:ascii="Verdana" w:hAnsi="Verdana" w:cstheme="majorHAnsi"/>
          <w:bCs/>
          <w:sz w:val="24"/>
          <w:szCs w:val="24"/>
        </w:rPr>
        <w:t xml:space="preserve"> </w:t>
      </w:r>
      <w:r w:rsidR="004868E3">
        <w:rPr>
          <w:rFonts w:ascii="Verdana" w:hAnsi="Verdana" w:cstheme="majorHAnsi"/>
          <w:bCs/>
          <w:sz w:val="24"/>
          <w:szCs w:val="24"/>
        </w:rPr>
        <w:t xml:space="preserve">Frank Sharp </w:t>
      </w:r>
      <w:r w:rsidR="004868E3" w:rsidRPr="004868E3">
        <w:rPr>
          <w:rFonts w:ascii="Verdana" w:hAnsi="Verdana" w:cstheme="majorHAnsi"/>
          <w:bCs/>
          <w:i/>
          <w:sz w:val="24"/>
          <w:szCs w:val="24"/>
        </w:rPr>
        <w:t>“Dragon Dance”</w:t>
      </w:r>
    </w:p>
    <w:p w14:paraId="5F3253DB" w14:textId="77777777" w:rsidR="00A46617" w:rsidRPr="004868E3" w:rsidRDefault="00A46617" w:rsidP="00A46617">
      <w:pPr>
        <w:pStyle w:val="ListParagraph"/>
        <w:rPr>
          <w:rFonts w:ascii="Verdana" w:hAnsi="Verdana" w:cstheme="majorHAnsi"/>
          <w:bCs/>
          <w:i/>
          <w:sz w:val="24"/>
          <w:szCs w:val="24"/>
        </w:rPr>
      </w:pPr>
    </w:p>
    <w:p w14:paraId="28C7D8D8" w14:textId="77777777" w:rsidR="002C4EE4" w:rsidRPr="00A46617" w:rsidRDefault="004868E3" w:rsidP="002C4EE4">
      <w:pPr>
        <w:rPr>
          <w:rFonts w:ascii="Verdana" w:hAnsi="Verdana" w:cstheme="majorHAnsi"/>
          <w:bCs/>
          <w:sz w:val="24"/>
          <w:szCs w:val="24"/>
          <w:u w:val="single"/>
        </w:rPr>
      </w:pPr>
      <w:r w:rsidRPr="00A46617">
        <w:rPr>
          <w:rFonts w:ascii="Verdana" w:hAnsi="Verdana" w:cstheme="majorHAnsi"/>
          <w:b/>
          <w:bCs/>
          <w:sz w:val="24"/>
          <w:szCs w:val="24"/>
          <w:u w:val="single"/>
        </w:rPr>
        <w:t>PEOPLE’S CHOICE</w:t>
      </w:r>
      <w:r w:rsidRPr="00A46617">
        <w:rPr>
          <w:rFonts w:ascii="Verdana" w:hAnsi="Verdana" w:cstheme="majorHAnsi"/>
          <w:bCs/>
          <w:sz w:val="24"/>
          <w:szCs w:val="24"/>
          <w:u w:val="single"/>
        </w:rPr>
        <w:t xml:space="preserve"> Winners were:</w:t>
      </w:r>
    </w:p>
    <w:p w14:paraId="15D6999B" w14:textId="77777777" w:rsidR="002C4EE4" w:rsidRPr="004868E3" w:rsidRDefault="002C4EE4" w:rsidP="002C4EE4">
      <w:pPr>
        <w:pStyle w:val="ListParagraph"/>
        <w:numPr>
          <w:ilvl w:val="0"/>
          <w:numId w:val="4"/>
        </w:numPr>
        <w:rPr>
          <w:rFonts w:ascii="Verdana" w:hAnsi="Verdana" w:cstheme="majorHAnsi"/>
          <w:bCs/>
          <w:i/>
          <w:sz w:val="24"/>
          <w:szCs w:val="24"/>
        </w:rPr>
      </w:pPr>
      <w:r w:rsidRPr="004868E3">
        <w:rPr>
          <w:rFonts w:ascii="Verdana" w:hAnsi="Verdana" w:cstheme="majorHAnsi"/>
          <w:b/>
          <w:bCs/>
          <w:sz w:val="24"/>
          <w:szCs w:val="24"/>
        </w:rPr>
        <w:t>FIRST PLACE</w:t>
      </w:r>
      <w:r>
        <w:rPr>
          <w:rFonts w:ascii="Verdana" w:hAnsi="Verdana" w:cstheme="majorHAnsi"/>
          <w:bCs/>
          <w:sz w:val="24"/>
          <w:szCs w:val="24"/>
        </w:rPr>
        <w:t xml:space="preserve"> </w:t>
      </w:r>
      <w:r w:rsidR="004868E3">
        <w:rPr>
          <w:rFonts w:ascii="Verdana" w:hAnsi="Verdana" w:cstheme="majorHAnsi"/>
          <w:bCs/>
          <w:sz w:val="24"/>
          <w:szCs w:val="24"/>
        </w:rPr>
        <w:t xml:space="preserve">Steve White </w:t>
      </w:r>
      <w:r w:rsidR="004868E3" w:rsidRPr="004868E3">
        <w:rPr>
          <w:rFonts w:ascii="Verdana" w:hAnsi="Verdana" w:cstheme="majorHAnsi"/>
          <w:bCs/>
          <w:i/>
          <w:sz w:val="24"/>
          <w:szCs w:val="24"/>
        </w:rPr>
        <w:t>“Wat</w:t>
      </w:r>
      <w:r w:rsidR="002C794B">
        <w:rPr>
          <w:rFonts w:ascii="Verdana" w:hAnsi="Verdana" w:cstheme="majorHAnsi"/>
          <w:bCs/>
          <w:i/>
          <w:sz w:val="24"/>
          <w:szCs w:val="24"/>
        </w:rPr>
        <w:t>c</w:t>
      </w:r>
      <w:r w:rsidR="004868E3" w:rsidRPr="004868E3">
        <w:rPr>
          <w:rFonts w:ascii="Verdana" w:hAnsi="Verdana" w:cstheme="majorHAnsi"/>
          <w:bCs/>
          <w:i/>
          <w:sz w:val="24"/>
          <w:szCs w:val="24"/>
        </w:rPr>
        <w:t>hin’ You”</w:t>
      </w:r>
    </w:p>
    <w:p w14:paraId="64CF9F8E" w14:textId="77777777" w:rsidR="002C4EE4" w:rsidRDefault="002C4EE4" w:rsidP="002C4EE4">
      <w:pPr>
        <w:pStyle w:val="ListParagraph"/>
        <w:numPr>
          <w:ilvl w:val="0"/>
          <w:numId w:val="4"/>
        </w:numPr>
        <w:rPr>
          <w:rFonts w:ascii="Verdana" w:hAnsi="Verdana" w:cstheme="majorHAnsi"/>
          <w:bCs/>
          <w:sz w:val="24"/>
          <w:szCs w:val="24"/>
        </w:rPr>
      </w:pPr>
      <w:r w:rsidRPr="004868E3">
        <w:rPr>
          <w:rFonts w:ascii="Verdana" w:hAnsi="Verdana" w:cstheme="majorHAnsi"/>
          <w:b/>
          <w:bCs/>
          <w:sz w:val="24"/>
          <w:szCs w:val="24"/>
        </w:rPr>
        <w:t>SECOND PLACE</w:t>
      </w:r>
      <w:r w:rsidR="004868E3" w:rsidRPr="004868E3">
        <w:rPr>
          <w:rFonts w:ascii="Verdana" w:hAnsi="Verdana" w:cstheme="majorHAnsi"/>
          <w:b/>
          <w:bCs/>
          <w:sz w:val="24"/>
          <w:szCs w:val="24"/>
        </w:rPr>
        <w:t xml:space="preserve"> </w:t>
      </w:r>
      <w:r w:rsidR="004868E3" w:rsidRPr="004868E3">
        <w:rPr>
          <w:rFonts w:ascii="Verdana" w:hAnsi="Verdana" w:cstheme="majorHAnsi"/>
          <w:b/>
          <w:bCs/>
          <w:sz w:val="24"/>
          <w:szCs w:val="24"/>
          <w:vertAlign w:val="superscript"/>
        </w:rPr>
        <w:t>1)</w:t>
      </w:r>
      <w:r>
        <w:rPr>
          <w:rFonts w:ascii="Verdana" w:hAnsi="Verdana" w:cstheme="majorHAnsi"/>
          <w:bCs/>
          <w:sz w:val="24"/>
          <w:szCs w:val="24"/>
        </w:rPr>
        <w:t xml:space="preserve"> John</w:t>
      </w:r>
      <w:r w:rsidR="004868E3">
        <w:rPr>
          <w:rFonts w:ascii="Verdana" w:hAnsi="Verdana" w:cstheme="majorHAnsi"/>
          <w:bCs/>
          <w:sz w:val="24"/>
          <w:szCs w:val="24"/>
        </w:rPr>
        <w:t xml:space="preserve"> Criminger </w:t>
      </w:r>
      <w:r w:rsidR="004868E3" w:rsidRPr="004868E3">
        <w:rPr>
          <w:rFonts w:ascii="Verdana" w:hAnsi="Verdana" w:cstheme="majorHAnsi"/>
          <w:bCs/>
          <w:i/>
          <w:sz w:val="24"/>
          <w:szCs w:val="24"/>
        </w:rPr>
        <w:t>“Nature’s Valentine”</w:t>
      </w:r>
    </w:p>
    <w:p w14:paraId="0C28F909" w14:textId="77777777" w:rsidR="004868E3" w:rsidRDefault="004868E3" w:rsidP="002C4EE4">
      <w:pPr>
        <w:pStyle w:val="ListParagraph"/>
        <w:numPr>
          <w:ilvl w:val="0"/>
          <w:numId w:val="4"/>
        </w:numPr>
        <w:rPr>
          <w:rFonts w:ascii="Verdana" w:hAnsi="Verdana" w:cstheme="majorHAnsi"/>
          <w:bCs/>
          <w:sz w:val="24"/>
          <w:szCs w:val="24"/>
        </w:rPr>
      </w:pPr>
      <w:r w:rsidRPr="004868E3">
        <w:rPr>
          <w:rFonts w:ascii="Verdana" w:hAnsi="Verdana" w:cstheme="majorHAnsi"/>
          <w:b/>
          <w:bCs/>
          <w:sz w:val="24"/>
          <w:szCs w:val="24"/>
        </w:rPr>
        <w:t>SECOND PLACE</w:t>
      </w:r>
      <w:r>
        <w:rPr>
          <w:rFonts w:ascii="Verdana" w:hAnsi="Verdana" w:cstheme="majorHAnsi"/>
          <w:bCs/>
          <w:sz w:val="24"/>
          <w:szCs w:val="24"/>
        </w:rPr>
        <w:t xml:space="preserve"> </w:t>
      </w:r>
      <w:r w:rsidRPr="004868E3">
        <w:rPr>
          <w:rFonts w:ascii="Verdana" w:hAnsi="Verdana" w:cstheme="majorHAnsi"/>
          <w:b/>
          <w:bCs/>
          <w:sz w:val="24"/>
          <w:szCs w:val="24"/>
          <w:vertAlign w:val="superscript"/>
        </w:rPr>
        <w:t>1)</w:t>
      </w:r>
      <w:r>
        <w:rPr>
          <w:rFonts w:ascii="Verdana" w:hAnsi="Verdana" w:cstheme="majorHAnsi"/>
          <w:bCs/>
          <w:sz w:val="24"/>
          <w:szCs w:val="24"/>
        </w:rPr>
        <w:t xml:space="preserve"> Anna DeStafino </w:t>
      </w:r>
      <w:r w:rsidRPr="004868E3">
        <w:rPr>
          <w:rFonts w:ascii="Verdana" w:hAnsi="Verdana" w:cstheme="majorHAnsi"/>
          <w:bCs/>
          <w:i/>
          <w:sz w:val="24"/>
          <w:szCs w:val="24"/>
        </w:rPr>
        <w:t>“Mountain Rush”</w:t>
      </w:r>
    </w:p>
    <w:p w14:paraId="1AE677B5" w14:textId="77777777" w:rsidR="004868E3" w:rsidRDefault="004868E3" w:rsidP="002C4EE4">
      <w:pPr>
        <w:pStyle w:val="ListParagraph"/>
        <w:numPr>
          <w:ilvl w:val="0"/>
          <w:numId w:val="4"/>
        </w:numPr>
        <w:rPr>
          <w:rFonts w:ascii="Verdana" w:hAnsi="Verdana" w:cstheme="majorHAnsi"/>
          <w:bCs/>
          <w:sz w:val="24"/>
          <w:szCs w:val="24"/>
        </w:rPr>
      </w:pPr>
      <w:r w:rsidRPr="004868E3">
        <w:rPr>
          <w:rFonts w:ascii="Verdana" w:hAnsi="Verdana" w:cstheme="majorHAnsi"/>
          <w:b/>
          <w:bCs/>
          <w:sz w:val="24"/>
          <w:szCs w:val="24"/>
        </w:rPr>
        <w:t>THIRD PLACE</w:t>
      </w:r>
      <w:r>
        <w:rPr>
          <w:rFonts w:ascii="Verdana" w:hAnsi="Verdana" w:cstheme="majorHAnsi"/>
          <w:bCs/>
          <w:sz w:val="24"/>
          <w:szCs w:val="24"/>
        </w:rPr>
        <w:t xml:space="preserve"> </w:t>
      </w:r>
      <w:r>
        <w:rPr>
          <w:rFonts w:ascii="Verdana" w:hAnsi="Verdana" w:cstheme="majorHAnsi"/>
          <w:b/>
          <w:bCs/>
          <w:sz w:val="24"/>
          <w:szCs w:val="24"/>
          <w:vertAlign w:val="superscript"/>
        </w:rPr>
        <w:t>2</w:t>
      </w:r>
      <w:r w:rsidRPr="004868E3">
        <w:rPr>
          <w:rFonts w:ascii="Verdana" w:hAnsi="Verdana" w:cstheme="majorHAnsi"/>
          <w:b/>
          <w:bCs/>
          <w:sz w:val="24"/>
          <w:szCs w:val="24"/>
          <w:vertAlign w:val="superscript"/>
        </w:rPr>
        <w:t>)</w:t>
      </w:r>
      <w:r>
        <w:rPr>
          <w:rFonts w:ascii="Verdana" w:hAnsi="Verdana" w:cstheme="majorHAnsi"/>
          <w:bCs/>
          <w:sz w:val="24"/>
          <w:szCs w:val="24"/>
        </w:rPr>
        <w:t xml:space="preserve"> Mikki Root Dillon </w:t>
      </w:r>
      <w:r w:rsidRPr="004868E3">
        <w:rPr>
          <w:rFonts w:ascii="Verdana" w:hAnsi="Verdana" w:cstheme="majorHAnsi"/>
          <w:bCs/>
          <w:i/>
          <w:sz w:val="24"/>
          <w:szCs w:val="24"/>
        </w:rPr>
        <w:t>“Mysterious Trails”</w:t>
      </w:r>
    </w:p>
    <w:p w14:paraId="168B1F64" w14:textId="77777777" w:rsidR="004868E3" w:rsidRDefault="004868E3" w:rsidP="002C4EE4">
      <w:pPr>
        <w:pStyle w:val="ListParagraph"/>
        <w:numPr>
          <w:ilvl w:val="0"/>
          <w:numId w:val="4"/>
        </w:numPr>
        <w:rPr>
          <w:rFonts w:ascii="Verdana" w:hAnsi="Verdana" w:cstheme="majorHAnsi"/>
          <w:bCs/>
          <w:sz w:val="24"/>
          <w:szCs w:val="24"/>
        </w:rPr>
      </w:pPr>
      <w:r w:rsidRPr="004868E3">
        <w:rPr>
          <w:rFonts w:ascii="Verdana" w:hAnsi="Verdana" w:cstheme="majorHAnsi"/>
          <w:b/>
          <w:bCs/>
          <w:sz w:val="24"/>
          <w:szCs w:val="24"/>
        </w:rPr>
        <w:t>THIRD PLACE</w:t>
      </w:r>
      <w:r>
        <w:rPr>
          <w:rFonts w:ascii="Verdana" w:hAnsi="Verdana" w:cstheme="majorHAnsi"/>
          <w:bCs/>
          <w:sz w:val="24"/>
          <w:szCs w:val="24"/>
        </w:rPr>
        <w:t xml:space="preserve"> </w:t>
      </w:r>
      <w:r>
        <w:rPr>
          <w:rFonts w:ascii="Verdana" w:hAnsi="Verdana" w:cstheme="majorHAnsi"/>
          <w:b/>
          <w:bCs/>
          <w:sz w:val="24"/>
          <w:szCs w:val="24"/>
          <w:vertAlign w:val="superscript"/>
        </w:rPr>
        <w:t>2</w:t>
      </w:r>
      <w:r w:rsidRPr="004868E3">
        <w:rPr>
          <w:rFonts w:ascii="Verdana" w:hAnsi="Verdana" w:cstheme="majorHAnsi"/>
          <w:b/>
          <w:bCs/>
          <w:sz w:val="24"/>
          <w:szCs w:val="24"/>
          <w:vertAlign w:val="superscript"/>
        </w:rPr>
        <w:t>)</w:t>
      </w:r>
      <w:r>
        <w:rPr>
          <w:rFonts w:ascii="Verdana" w:hAnsi="Verdana" w:cstheme="majorHAnsi"/>
          <w:bCs/>
          <w:sz w:val="24"/>
          <w:szCs w:val="24"/>
        </w:rPr>
        <w:t xml:space="preserve"> Anna DeStafino </w:t>
      </w:r>
      <w:r w:rsidRPr="004868E3">
        <w:rPr>
          <w:rFonts w:ascii="Verdana" w:hAnsi="Verdana" w:cstheme="majorHAnsi"/>
          <w:bCs/>
          <w:i/>
          <w:sz w:val="24"/>
          <w:szCs w:val="24"/>
        </w:rPr>
        <w:t>“Lilly Pad”</w:t>
      </w:r>
    </w:p>
    <w:p w14:paraId="7240017D" w14:textId="77777777" w:rsidR="004868E3" w:rsidRPr="00AB3C68" w:rsidRDefault="004868E3" w:rsidP="004868E3">
      <w:pPr>
        <w:pStyle w:val="ListParagraph"/>
        <w:numPr>
          <w:ilvl w:val="0"/>
          <w:numId w:val="2"/>
        </w:numPr>
        <w:rPr>
          <w:rFonts w:ascii="Verdana" w:hAnsi="Verdana" w:cstheme="majorHAnsi"/>
          <w:bCs/>
          <w:i/>
          <w:sz w:val="24"/>
          <w:szCs w:val="24"/>
        </w:rPr>
      </w:pPr>
      <w:r w:rsidRPr="004868E3">
        <w:rPr>
          <w:rFonts w:ascii="Verdana" w:hAnsi="Verdana" w:cstheme="majorHAnsi"/>
          <w:b/>
          <w:bCs/>
          <w:sz w:val="24"/>
          <w:szCs w:val="24"/>
        </w:rPr>
        <w:t>THIRD PLACE</w:t>
      </w:r>
      <w:r>
        <w:rPr>
          <w:rFonts w:ascii="Verdana" w:hAnsi="Verdana" w:cstheme="majorHAnsi"/>
          <w:bCs/>
          <w:sz w:val="24"/>
          <w:szCs w:val="24"/>
        </w:rPr>
        <w:t xml:space="preserve"> </w:t>
      </w:r>
      <w:r>
        <w:rPr>
          <w:rFonts w:ascii="Verdana" w:hAnsi="Verdana" w:cstheme="majorHAnsi"/>
          <w:b/>
          <w:bCs/>
          <w:sz w:val="24"/>
          <w:szCs w:val="24"/>
          <w:vertAlign w:val="superscript"/>
        </w:rPr>
        <w:t>2</w:t>
      </w:r>
      <w:r w:rsidRPr="004868E3">
        <w:rPr>
          <w:rFonts w:ascii="Verdana" w:hAnsi="Verdana" w:cstheme="majorHAnsi"/>
          <w:b/>
          <w:bCs/>
          <w:sz w:val="24"/>
          <w:szCs w:val="24"/>
          <w:vertAlign w:val="superscript"/>
        </w:rPr>
        <w:t>)</w:t>
      </w:r>
      <w:r>
        <w:rPr>
          <w:rFonts w:ascii="Verdana" w:hAnsi="Verdana" w:cstheme="majorHAnsi"/>
          <w:bCs/>
          <w:sz w:val="24"/>
          <w:szCs w:val="24"/>
        </w:rPr>
        <w:t xml:space="preserve"> Susanne Thompson </w:t>
      </w:r>
      <w:r w:rsidRPr="00AB3C68">
        <w:rPr>
          <w:rFonts w:ascii="Verdana" w:hAnsi="Verdana" w:cstheme="majorHAnsi"/>
          <w:bCs/>
          <w:i/>
          <w:sz w:val="24"/>
          <w:szCs w:val="24"/>
        </w:rPr>
        <w:t>“American goldfinch Female Peeling Poppy Seed Pod”</w:t>
      </w:r>
    </w:p>
    <w:p w14:paraId="1C86012A" w14:textId="77777777" w:rsidR="004868E3" w:rsidRPr="002C4EE4" w:rsidRDefault="004868E3" w:rsidP="004868E3">
      <w:pPr>
        <w:pStyle w:val="ListParagraph"/>
        <w:rPr>
          <w:rFonts w:ascii="Verdana" w:hAnsi="Verdana" w:cstheme="majorHAnsi"/>
          <w:bCs/>
          <w:sz w:val="24"/>
          <w:szCs w:val="24"/>
        </w:rPr>
      </w:pPr>
    </w:p>
    <w:p w14:paraId="5BE75956" w14:textId="77777777" w:rsidR="00C006D4" w:rsidRDefault="00C006D4">
      <w:pPr>
        <w:rPr>
          <w:rFonts w:ascii="Verdana" w:hAnsi="Verdana"/>
          <w:sz w:val="24"/>
          <w:szCs w:val="24"/>
        </w:rPr>
      </w:pPr>
      <w:r>
        <w:rPr>
          <w:rFonts w:ascii="Verdana" w:hAnsi="Verdana"/>
          <w:sz w:val="24"/>
          <w:szCs w:val="24"/>
        </w:rPr>
        <w:t xml:space="preserve">Special thanks to the leadership and staff at the Gwinnett </w:t>
      </w:r>
      <w:r w:rsidR="002C794B">
        <w:rPr>
          <w:rFonts w:ascii="Verdana" w:hAnsi="Verdana"/>
          <w:sz w:val="24"/>
          <w:szCs w:val="24"/>
        </w:rPr>
        <w:t>Environmental</w:t>
      </w:r>
      <w:r>
        <w:rPr>
          <w:rFonts w:ascii="Verdana" w:hAnsi="Verdana"/>
          <w:sz w:val="24"/>
          <w:szCs w:val="24"/>
        </w:rPr>
        <w:t xml:space="preserve"> &amp; Heritage Center.</w:t>
      </w:r>
    </w:p>
    <w:p w14:paraId="555B111B" w14:textId="77777777" w:rsidR="00C006D4" w:rsidRDefault="00C006D4">
      <w:pPr>
        <w:rPr>
          <w:rFonts w:ascii="Verdana" w:hAnsi="Verdana"/>
          <w:sz w:val="24"/>
          <w:szCs w:val="24"/>
        </w:rPr>
      </w:pPr>
      <w:r>
        <w:rPr>
          <w:rFonts w:ascii="Verdana" w:hAnsi="Verdana"/>
          <w:sz w:val="24"/>
          <w:szCs w:val="24"/>
        </w:rPr>
        <w:t xml:space="preserve">To learn more about the GEHC, go to </w:t>
      </w:r>
      <w:hyperlink r:id="rId5" w:history="1">
        <w:r w:rsidRPr="003463E3">
          <w:rPr>
            <w:rStyle w:val="Hyperlink"/>
            <w:rFonts w:ascii="Verdana" w:hAnsi="Verdana"/>
            <w:sz w:val="24"/>
            <w:szCs w:val="24"/>
          </w:rPr>
          <w:t>https://www.gwinnettcounty.com/web/gwinnett/Departments/CommunityServices/EnvironmentalHeritageCenter</w:t>
        </w:r>
      </w:hyperlink>
      <w:r>
        <w:rPr>
          <w:rFonts w:ascii="Verdana" w:hAnsi="Verdana"/>
          <w:sz w:val="24"/>
          <w:szCs w:val="24"/>
        </w:rPr>
        <w:t xml:space="preserve">. </w:t>
      </w:r>
    </w:p>
    <w:p w14:paraId="21AC22FC" w14:textId="77777777" w:rsidR="00C006D4" w:rsidRPr="00C006D4" w:rsidRDefault="00C006D4" w:rsidP="00C006D4">
      <w:pPr>
        <w:rPr>
          <w:rFonts w:ascii="Verdana" w:hAnsi="Verdana"/>
          <w:sz w:val="24"/>
          <w:szCs w:val="24"/>
        </w:rPr>
      </w:pPr>
      <w:r w:rsidRPr="00C006D4">
        <w:rPr>
          <w:rFonts w:ascii="Verdana" w:hAnsi="Verdana"/>
          <w:sz w:val="24"/>
          <w:szCs w:val="24"/>
        </w:rPr>
        <w:t xml:space="preserve">For anyone wanting to learn more about GNPA, we </w:t>
      </w:r>
      <w:r>
        <w:rPr>
          <w:rFonts w:ascii="Verdana" w:hAnsi="Verdana"/>
          <w:sz w:val="24"/>
          <w:szCs w:val="24"/>
        </w:rPr>
        <w:t>h</w:t>
      </w:r>
      <w:r w:rsidRPr="00C006D4">
        <w:rPr>
          <w:rFonts w:ascii="Verdana" w:hAnsi="Verdana"/>
          <w:sz w:val="24"/>
          <w:szCs w:val="24"/>
        </w:rPr>
        <w:t>a</w:t>
      </w:r>
      <w:r>
        <w:rPr>
          <w:rFonts w:ascii="Verdana" w:hAnsi="Verdana"/>
          <w:sz w:val="24"/>
          <w:szCs w:val="24"/>
        </w:rPr>
        <w:t>v</w:t>
      </w:r>
      <w:r w:rsidRPr="00C006D4">
        <w:rPr>
          <w:rFonts w:ascii="Verdana" w:hAnsi="Verdana"/>
          <w:sz w:val="24"/>
          <w:szCs w:val="24"/>
        </w:rPr>
        <w:t xml:space="preserve">e 8 chapters in Georgia and over 600 members.  </w:t>
      </w:r>
    </w:p>
    <w:p w14:paraId="63C6DFC8" w14:textId="77777777" w:rsidR="00C006D4" w:rsidRPr="00C006D4" w:rsidRDefault="00C006D4" w:rsidP="00C006D4">
      <w:pPr>
        <w:rPr>
          <w:rFonts w:ascii="Verdana" w:hAnsi="Verdana"/>
          <w:sz w:val="24"/>
          <w:szCs w:val="24"/>
        </w:rPr>
      </w:pPr>
      <w:r>
        <w:rPr>
          <w:rFonts w:ascii="Verdana" w:hAnsi="Verdana"/>
          <w:sz w:val="24"/>
          <w:szCs w:val="24"/>
        </w:rPr>
        <w:t xml:space="preserve">You can find us </w:t>
      </w:r>
      <w:r w:rsidRPr="00C006D4">
        <w:rPr>
          <w:rFonts w:ascii="Verdana" w:hAnsi="Verdana"/>
          <w:sz w:val="24"/>
          <w:szCs w:val="24"/>
        </w:rPr>
        <w:t>at</w:t>
      </w:r>
      <w:r>
        <w:rPr>
          <w:rFonts w:ascii="Verdana" w:hAnsi="Verdana"/>
          <w:sz w:val="24"/>
          <w:szCs w:val="24"/>
        </w:rPr>
        <w:t xml:space="preserve"> our state website, </w:t>
      </w:r>
      <w:hyperlink r:id="rId6" w:history="1">
        <w:r w:rsidRPr="003463E3">
          <w:rPr>
            <w:rStyle w:val="Hyperlink"/>
            <w:rFonts w:ascii="Verdana" w:hAnsi="Verdana"/>
            <w:sz w:val="24"/>
            <w:szCs w:val="24"/>
          </w:rPr>
          <w:t>www.gnpa.org</w:t>
        </w:r>
      </w:hyperlink>
      <w:r>
        <w:rPr>
          <w:rFonts w:ascii="Verdana" w:hAnsi="Verdana"/>
          <w:sz w:val="24"/>
          <w:szCs w:val="24"/>
        </w:rPr>
        <w:t xml:space="preserve">, </w:t>
      </w:r>
      <w:r w:rsidR="002C794B">
        <w:rPr>
          <w:rFonts w:ascii="Verdana" w:hAnsi="Verdana"/>
          <w:sz w:val="24"/>
          <w:szCs w:val="24"/>
        </w:rPr>
        <w:t xml:space="preserve">on Facebook at </w:t>
      </w:r>
      <w:r w:rsidR="002C794B" w:rsidRPr="00C006D4">
        <w:rPr>
          <w:rFonts w:ascii="Verdana" w:hAnsi="Verdana"/>
          <w:sz w:val="24"/>
          <w:szCs w:val="24"/>
        </w:rPr>
        <w:t xml:space="preserve">             </w:t>
      </w:r>
      <w:hyperlink r:id="rId7" w:history="1">
        <w:r w:rsidR="002C794B" w:rsidRPr="003463E3">
          <w:rPr>
            <w:rStyle w:val="Hyperlink"/>
            <w:rFonts w:ascii="Verdana" w:hAnsi="Verdana"/>
            <w:sz w:val="24"/>
            <w:szCs w:val="24"/>
          </w:rPr>
          <w:t>www.facebook.com/groups/49391238555/</w:t>
        </w:r>
      </w:hyperlink>
      <w:r w:rsidR="002C794B">
        <w:rPr>
          <w:rFonts w:ascii="Verdana" w:hAnsi="Verdana"/>
          <w:sz w:val="24"/>
          <w:szCs w:val="24"/>
        </w:rPr>
        <w:t xml:space="preserve"> and </w:t>
      </w:r>
      <w:r>
        <w:rPr>
          <w:rFonts w:ascii="Verdana" w:hAnsi="Verdana"/>
          <w:sz w:val="24"/>
          <w:szCs w:val="24"/>
        </w:rPr>
        <w:t xml:space="preserve">the Gwinnett Chapter </w:t>
      </w:r>
      <w:r w:rsidR="002C794B">
        <w:rPr>
          <w:rFonts w:ascii="Verdana" w:hAnsi="Verdana"/>
          <w:sz w:val="24"/>
          <w:szCs w:val="24"/>
        </w:rPr>
        <w:t>at</w:t>
      </w:r>
      <w:r>
        <w:rPr>
          <w:rFonts w:ascii="Verdana" w:hAnsi="Verdana"/>
          <w:sz w:val="24"/>
          <w:szCs w:val="24"/>
        </w:rPr>
        <w:t xml:space="preserve"> </w:t>
      </w:r>
      <w:r w:rsidRPr="00C006D4">
        <w:rPr>
          <w:rFonts w:ascii="Verdana" w:hAnsi="Verdana"/>
          <w:sz w:val="24"/>
          <w:szCs w:val="24"/>
        </w:rPr>
        <w:t xml:space="preserve">                                                                                   </w:t>
      </w:r>
      <w:hyperlink r:id="rId8" w:history="1">
        <w:r w:rsidRPr="003463E3">
          <w:rPr>
            <w:rStyle w:val="Hyperlink"/>
            <w:rFonts w:ascii="Verdana" w:hAnsi="Verdana"/>
            <w:sz w:val="24"/>
            <w:szCs w:val="24"/>
          </w:rPr>
          <w:t>www.meetup.com/Northeast-Atlanta-GNPA-Chapter</w:t>
        </w:r>
      </w:hyperlink>
      <w:r>
        <w:rPr>
          <w:rFonts w:ascii="Verdana" w:hAnsi="Verdana"/>
          <w:sz w:val="24"/>
          <w:szCs w:val="24"/>
        </w:rPr>
        <w:t>.</w:t>
      </w:r>
    </w:p>
    <w:p w14:paraId="5F83EB5F" w14:textId="77777777" w:rsidR="00C006D4" w:rsidRPr="002C794B" w:rsidRDefault="00C006D4" w:rsidP="002C794B">
      <w:pPr>
        <w:jc w:val="center"/>
        <w:rPr>
          <w:rFonts w:ascii="Comic Sans MS" w:hAnsi="Comic Sans MS"/>
          <w:b/>
          <w:sz w:val="40"/>
          <w:szCs w:val="40"/>
        </w:rPr>
      </w:pPr>
      <w:r w:rsidRPr="002C794B">
        <w:rPr>
          <w:rFonts w:ascii="Comic Sans MS" w:hAnsi="Comic Sans MS"/>
          <w:b/>
          <w:sz w:val="40"/>
          <w:szCs w:val="40"/>
        </w:rPr>
        <w:t>See ya in da woods!</w:t>
      </w:r>
    </w:p>
    <w:p w14:paraId="62E9950B" w14:textId="77777777" w:rsidR="00C006D4" w:rsidRDefault="00C006D4">
      <w:pPr>
        <w:rPr>
          <w:rFonts w:ascii="Verdana" w:hAnsi="Verdana"/>
          <w:sz w:val="24"/>
          <w:szCs w:val="24"/>
        </w:rPr>
      </w:pPr>
    </w:p>
    <w:sectPr w:rsidR="00C006D4" w:rsidSect="007B1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723CF"/>
    <w:multiLevelType w:val="hybridMultilevel"/>
    <w:tmpl w:val="F9D4D13C"/>
    <w:lvl w:ilvl="0" w:tplc="618479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37F7A"/>
    <w:multiLevelType w:val="hybridMultilevel"/>
    <w:tmpl w:val="772C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A94"/>
    <w:multiLevelType w:val="hybridMultilevel"/>
    <w:tmpl w:val="7B94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C3CE6"/>
    <w:multiLevelType w:val="hybridMultilevel"/>
    <w:tmpl w:val="2844F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4E6DF7"/>
    <w:multiLevelType w:val="hybridMultilevel"/>
    <w:tmpl w:val="F8D8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E3434"/>
    <w:multiLevelType w:val="hybridMultilevel"/>
    <w:tmpl w:val="DEF6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4D"/>
    <w:rsid w:val="001B6585"/>
    <w:rsid w:val="00250099"/>
    <w:rsid w:val="002C4EE4"/>
    <w:rsid w:val="002C794B"/>
    <w:rsid w:val="004868E3"/>
    <w:rsid w:val="00661D7C"/>
    <w:rsid w:val="00705706"/>
    <w:rsid w:val="007B119C"/>
    <w:rsid w:val="00A142E6"/>
    <w:rsid w:val="00A46617"/>
    <w:rsid w:val="00A7244D"/>
    <w:rsid w:val="00AB3C68"/>
    <w:rsid w:val="00C006D4"/>
    <w:rsid w:val="00D16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5C22"/>
  <w15:docId w15:val="{E2351C78-9E7D-415F-B47F-ADE1D2F6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44D"/>
    <w:pPr>
      <w:ind w:left="720"/>
      <w:contextualSpacing/>
    </w:pPr>
  </w:style>
  <w:style w:type="character" w:styleId="Hyperlink">
    <w:name w:val="Hyperlink"/>
    <w:basedOn w:val="DefaultParagraphFont"/>
    <w:uiPriority w:val="99"/>
    <w:unhideWhenUsed/>
    <w:rsid w:val="00C006D4"/>
    <w:rPr>
      <w:color w:val="0000FF" w:themeColor="hyperlink"/>
      <w:u w:val="single"/>
    </w:rPr>
  </w:style>
  <w:style w:type="character" w:customStyle="1" w:styleId="UnresolvedMention1">
    <w:name w:val="Unresolved Mention1"/>
    <w:basedOn w:val="DefaultParagraphFont"/>
    <w:uiPriority w:val="99"/>
    <w:semiHidden/>
    <w:unhideWhenUsed/>
    <w:rsid w:val="00C006D4"/>
    <w:rPr>
      <w:color w:val="605E5C"/>
      <w:shd w:val="clear" w:color="auto" w:fill="E1DFDD"/>
    </w:rPr>
  </w:style>
  <w:style w:type="paragraph" w:styleId="BalloonText">
    <w:name w:val="Balloon Text"/>
    <w:basedOn w:val="Normal"/>
    <w:link w:val="BalloonTextChar"/>
    <w:uiPriority w:val="99"/>
    <w:semiHidden/>
    <w:unhideWhenUsed/>
    <w:rsid w:val="002C7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9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8569">
      <w:bodyDiv w:val="1"/>
      <w:marLeft w:val="0"/>
      <w:marRight w:val="0"/>
      <w:marTop w:val="0"/>
      <w:marBottom w:val="0"/>
      <w:divBdr>
        <w:top w:val="none" w:sz="0" w:space="0" w:color="auto"/>
        <w:left w:val="none" w:sz="0" w:space="0" w:color="auto"/>
        <w:bottom w:val="none" w:sz="0" w:space="0" w:color="auto"/>
        <w:right w:val="none" w:sz="0" w:space="0" w:color="auto"/>
      </w:divBdr>
    </w:div>
    <w:div w:id="267545122">
      <w:bodyDiv w:val="1"/>
      <w:marLeft w:val="0"/>
      <w:marRight w:val="0"/>
      <w:marTop w:val="0"/>
      <w:marBottom w:val="0"/>
      <w:divBdr>
        <w:top w:val="none" w:sz="0" w:space="0" w:color="auto"/>
        <w:left w:val="none" w:sz="0" w:space="0" w:color="auto"/>
        <w:bottom w:val="none" w:sz="0" w:space="0" w:color="auto"/>
        <w:right w:val="none" w:sz="0" w:space="0" w:color="auto"/>
      </w:divBdr>
    </w:div>
    <w:div w:id="198196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etup.com/Northeast-Atlanta-GNPA-Chapter" TargetMode="External"/><Relationship Id="rId3" Type="http://schemas.openxmlformats.org/officeDocument/2006/relationships/settings" Target="settings.xml"/><Relationship Id="rId7" Type="http://schemas.openxmlformats.org/officeDocument/2006/relationships/hyperlink" Target="http://www.facebook.com/groups/493912385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npa.org" TargetMode="External"/><Relationship Id="rId5" Type="http://schemas.openxmlformats.org/officeDocument/2006/relationships/hyperlink" Target="https://www.gwinnettcounty.com/web/gwinnett/Departments/CommunityServices/EnvironmentalHeritageCen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Woodard</dc:creator>
  <cp:keywords/>
  <dc:description/>
  <cp:lastModifiedBy>Andy Brack</cp:lastModifiedBy>
  <cp:revision>2</cp:revision>
  <cp:lastPrinted>2018-08-04T22:12:00Z</cp:lastPrinted>
  <dcterms:created xsi:type="dcterms:W3CDTF">2018-08-07T12:57:00Z</dcterms:created>
  <dcterms:modified xsi:type="dcterms:W3CDTF">2018-08-07T12:57:00Z</dcterms:modified>
</cp:coreProperties>
</file>